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85" w:rsidRDefault="00233090" w:rsidP="00D04251">
      <w:pPr>
        <w:jc w:val="center"/>
      </w:pPr>
      <w:r>
        <w:rPr>
          <w:noProof/>
          <w:sz w:val="28"/>
        </w:rPr>
        <w:drawing>
          <wp:inline distT="0" distB="0" distL="0" distR="0">
            <wp:extent cx="2576147" cy="989037"/>
            <wp:effectExtent l="19050" t="0" r="0" b="0"/>
            <wp:docPr id="1" name="Picture 1" descr="Virginia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147" cy="989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F22" w:rsidRPr="00F10FC2" w:rsidRDefault="00233090" w:rsidP="00D04251">
      <w:pPr>
        <w:jc w:val="center"/>
        <w:rPr>
          <w:b/>
          <w:bCs/>
          <w:sz w:val="28"/>
          <w:szCs w:val="28"/>
        </w:rPr>
      </w:pPr>
      <w:r w:rsidRPr="00F10FC2">
        <w:rPr>
          <w:b/>
          <w:bCs/>
          <w:sz w:val="28"/>
          <w:szCs w:val="28"/>
        </w:rPr>
        <w:t>VIRGINIA GOLF COURSE SUPERINTENDENTS ASSOCIATION</w:t>
      </w:r>
    </w:p>
    <w:p w:rsidR="00233090" w:rsidRPr="00F10FC2" w:rsidRDefault="00233090" w:rsidP="00D04251">
      <w:pPr>
        <w:jc w:val="center"/>
        <w:rPr>
          <w:b/>
          <w:bCs/>
          <w:sz w:val="28"/>
          <w:szCs w:val="28"/>
        </w:rPr>
      </w:pPr>
      <w:r w:rsidRPr="00F10FC2">
        <w:rPr>
          <w:b/>
          <w:sz w:val="28"/>
          <w:szCs w:val="28"/>
        </w:rPr>
        <w:t>ANNUAL MEETING</w:t>
      </w:r>
    </w:p>
    <w:p w:rsidR="00233090" w:rsidRPr="00830788" w:rsidRDefault="00233090" w:rsidP="00D04251">
      <w:pPr>
        <w:pStyle w:val="Heading5"/>
        <w:rPr>
          <w:rFonts w:asciiTheme="minorHAnsi" w:hAnsiTheme="minorHAnsi"/>
          <w:sz w:val="24"/>
        </w:rPr>
      </w:pPr>
      <w:r w:rsidRPr="00830788">
        <w:rPr>
          <w:rFonts w:asciiTheme="minorHAnsi" w:hAnsiTheme="minorHAnsi"/>
          <w:sz w:val="24"/>
        </w:rPr>
        <w:t>Fredericksburg Convention Center</w:t>
      </w:r>
    </w:p>
    <w:p w:rsidR="00233090" w:rsidRPr="00830788" w:rsidRDefault="00E35812" w:rsidP="00D042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7:00 P.M.</w:t>
      </w:r>
      <w:r w:rsidR="00D51C5B" w:rsidRPr="00830788">
        <w:rPr>
          <w:b/>
          <w:bCs/>
          <w:sz w:val="24"/>
          <w:szCs w:val="24"/>
        </w:rPr>
        <w:t xml:space="preserve"> Tuesday, JANUARY 29, 2013</w:t>
      </w:r>
    </w:p>
    <w:p w:rsidR="0025355E" w:rsidRDefault="00233090" w:rsidP="00D04251">
      <w:pPr>
        <w:jc w:val="center"/>
        <w:rPr>
          <w:bCs/>
          <w:sz w:val="24"/>
        </w:rPr>
      </w:pPr>
      <w:r w:rsidRPr="00F10FC2">
        <w:rPr>
          <w:bCs/>
          <w:sz w:val="24"/>
        </w:rPr>
        <w:t>Invocation (Fred Biggers</w:t>
      </w:r>
      <w:r w:rsidR="008E4956" w:rsidRPr="00F10FC2">
        <w:rPr>
          <w:bCs/>
          <w:sz w:val="24"/>
        </w:rPr>
        <w:t xml:space="preserve"> CGCS</w:t>
      </w:r>
      <w:r w:rsidRPr="00F10FC2">
        <w:rPr>
          <w:bCs/>
          <w:sz w:val="24"/>
        </w:rPr>
        <w:t>)</w:t>
      </w:r>
    </w:p>
    <w:p w:rsidR="00233090" w:rsidRPr="0025355E" w:rsidRDefault="00233090" w:rsidP="00D04251">
      <w:pPr>
        <w:jc w:val="center"/>
        <w:rPr>
          <w:bCs/>
          <w:sz w:val="24"/>
          <w:szCs w:val="24"/>
        </w:rPr>
      </w:pPr>
      <w:r w:rsidRPr="0025355E">
        <w:rPr>
          <w:b/>
          <w:sz w:val="24"/>
          <w:szCs w:val="24"/>
        </w:rPr>
        <w:t>Meeting Minutes</w:t>
      </w:r>
      <w:r w:rsidR="00830788" w:rsidRPr="0025355E">
        <w:rPr>
          <w:b/>
          <w:sz w:val="24"/>
          <w:szCs w:val="24"/>
        </w:rPr>
        <w:t>:</w:t>
      </w:r>
    </w:p>
    <w:p w:rsidR="00C76916" w:rsidRPr="00F10FC2" w:rsidRDefault="00C76916" w:rsidP="008E4956"/>
    <w:p w:rsidR="00233090" w:rsidRDefault="008E4956" w:rsidP="00233090">
      <w:pPr>
        <w:rPr>
          <w:sz w:val="24"/>
          <w:szCs w:val="24"/>
        </w:rPr>
      </w:pPr>
      <w:r w:rsidRPr="00F10FC2">
        <w:rPr>
          <w:b/>
          <w:sz w:val="24"/>
          <w:szCs w:val="24"/>
        </w:rPr>
        <w:t>Attendance</w:t>
      </w:r>
      <w:r w:rsidR="00D51C5B" w:rsidRPr="00F10FC2">
        <w:rPr>
          <w:sz w:val="24"/>
          <w:szCs w:val="24"/>
        </w:rPr>
        <w:t>:</w:t>
      </w:r>
      <w:r w:rsidRPr="00F10FC2">
        <w:rPr>
          <w:sz w:val="24"/>
          <w:szCs w:val="24"/>
        </w:rPr>
        <w:t xml:space="preserve"> Matt Boyce, Jeff Holliday CGCS, Chris Pet</w:t>
      </w:r>
      <w:r w:rsidR="00D51C5B" w:rsidRPr="00F10FC2">
        <w:rPr>
          <w:sz w:val="24"/>
          <w:szCs w:val="24"/>
        </w:rPr>
        <w:t xml:space="preserve">relli, Jeff Berg, </w:t>
      </w:r>
      <w:r w:rsidRPr="00F10FC2">
        <w:rPr>
          <w:sz w:val="24"/>
          <w:szCs w:val="24"/>
        </w:rPr>
        <w:t xml:space="preserve">Dan Taylor CGCS, Dave Lewallen, Rob Wilmans, </w:t>
      </w:r>
      <w:r w:rsidR="00595679">
        <w:rPr>
          <w:sz w:val="24"/>
          <w:szCs w:val="24"/>
        </w:rPr>
        <w:t xml:space="preserve">Shawn Gill, Bill Keene, Aaron Evans, </w:t>
      </w:r>
      <w:r w:rsidR="00D51C5B" w:rsidRPr="00F10FC2">
        <w:rPr>
          <w:sz w:val="24"/>
          <w:szCs w:val="24"/>
        </w:rPr>
        <w:t>Steve Do</w:t>
      </w:r>
      <w:r w:rsidR="00595679">
        <w:rPr>
          <w:sz w:val="24"/>
          <w:szCs w:val="24"/>
        </w:rPr>
        <w:t>r</w:t>
      </w:r>
      <w:r w:rsidR="00830788">
        <w:rPr>
          <w:sz w:val="24"/>
          <w:szCs w:val="24"/>
        </w:rPr>
        <w:t>er</w:t>
      </w:r>
      <w:r w:rsidR="006E5488">
        <w:rPr>
          <w:sz w:val="24"/>
          <w:szCs w:val="24"/>
        </w:rPr>
        <w:t>.</w:t>
      </w:r>
    </w:p>
    <w:p w:rsidR="00852A6B" w:rsidRPr="00830788" w:rsidRDefault="00D04251" w:rsidP="00D04251">
      <w:pPr>
        <w:pStyle w:val="Heading4"/>
        <w:ind w:left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>
        <w:rPr>
          <w:rFonts w:asciiTheme="minorHAnsi" w:hAnsiTheme="minorHAnsi" w:cstheme="minorHAnsi"/>
          <w:sz w:val="24"/>
        </w:rPr>
        <w:tab/>
      </w:r>
      <w:r w:rsidR="00852A6B" w:rsidRPr="00830788">
        <w:rPr>
          <w:rFonts w:asciiTheme="minorHAnsi" w:hAnsiTheme="minorHAnsi" w:cstheme="minorHAnsi"/>
          <w:sz w:val="24"/>
        </w:rPr>
        <w:t>Call to Order/Welcome at approximately 8 PM (Matt Boyce, President)</w:t>
      </w:r>
    </w:p>
    <w:p w:rsidR="00852A6B" w:rsidRPr="00830788" w:rsidRDefault="00852A6B" w:rsidP="00852A6B">
      <w:pPr>
        <w:ind w:left="1260" w:firstLine="720"/>
        <w:rPr>
          <w:rFonts w:cstheme="minorHAnsi"/>
          <w:sz w:val="24"/>
          <w:szCs w:val="24"/>
        </w:rPr>
      </w:pPr>
    </w:p>
    <w:p w:rsidR="00852A6B" w:rsidRPr="00830788" w:rsidRDefault="00852A6B" w:rsidP="00D04251">
      <w:pPr>
        <w:rPr>
          <w:rFonts w:cstheme="minorHAnsi"/>
          <w:sz w:val="24"/>
          <w:szCs w:val="24"/>
        </w:rPr>
      </w:pPr>
      <w:r w:rsidRPr="00830788">
        <w:rPr>
          <w:rFonts w:cstheme="minorHAnsi"/>
          <w:sz w:val="24"/>
          <w:szCs w:val="24"/>
        </w:rPr>
        <w:t>II.</w:t>
      </w:r>
      <w:r w:rsidRPr="00830788">
        <w:rPr>
          <w:rFonts w:cstheme="minorHAnsi"/>
          <w:sz w:val="24"/>
          <w:szCs w:val="24"/>
        </w:rPr>
        <w:tab/>
        <w:t>Recognition of special guests: (Boyce)</w:t>
      </w:r>
    </w:p>
    <w:p w:rsidR="00852A6B" w:rsidRPr="00830788" w:rsidRDefault="00852A6B" w:rsidP="00D04251">
      <w:pPr>
        <w:pStyle w:val="ListParagraph"/>
        <w:numPr>
          <w:ilvl w:val="0"/>
          <w:numId w:val="3"/>
        </w:numPr>
        <w:ind w:left="720" w:firstLine="0"/>
        <w:rPr>
          <w:rFonts w:asciiTheme="minorHAnsi" w:hAnsiTheme="minorHAnsi" w:cstheme="minorHAnsi"/>
          <w:sz w:val="24"/>
        </w:rPr>
      </w:pPr>
      <w:r w:rsidRPr="00830788">
        <w:rPr>
          <w:rFonts w:asciiTheme="minorHAnsi" w:hAnsiTheme="minorHAnsi" w:cstheme="minorHAnsi"/>
          <w:sz w:val="24"/>
        </w:rPr>
        <w:t xml:space="preserve">Boyce </w:t>
      </w:r>
      <w:r w:rsidR="00303521">
        <w:rPr>
          <w:rFonts w:asciiTheme="minorHAnsi" w:hAnsiTheme="minorHAnsi" w:cstheme="minorHAnsi"/>
          <w:sz w:val="24"/>
        </w:rPr>
        <w:t xml:space="preserve">recognizes Happ and Bevard (USGA), Baria and Guhl (MAPGA), Ervin (VT), Flannagan and Tracy (VTC), Shepard (VSGA), Frazier (VAC).  </w:t>
      </w:r>
    </w:p>
    <w:p w:rsidR="00852A6B" w:rsidRPr="00830788" w:rsidRDefault="00852A6B" w:rsidP="00852A6B">
      <w:pPr>
        <w:pStyle w:val="ListParagraph"/>
        <w:ind w:left="3240"/>
        <w:rPr>
          <w:rFonts w:asciiTheme="minorHAnsi" w:hAnsiTheme="minorHAnsi" w:cstheme="minorHAnsi"/>
          <w:sz w:val="24"/>
        </w:rPr>
      </w:pPr>
    </w:p>
    <w:p w:rsidR="00852A6B" w:rsidRPr="00830788" w:rsidRDefault="00852A6B" w:rsidP="00D04251">
      <w:pPr>
        <w:rPr>
          <w:rFonts w:cstheme="minorHAnsi"/>
          <w:sz w:val="24"/>
          <w:szCs w:val="24"/>
        </w:rPr>
      </w:pPr>
      <w:r w:rsidRPr="00830788">
        <w:rPr>
          <w:rFonts w:cstheme="minorHAnsi"/>
          <w:sz w:val="24"/>
          <w:szCs w:val="24"/>
        </w:rPr>
        <w:t>III.</w:t>
      </w:r>
      <w:r w:rsidRPr="00830788">
        <w:rPr>
          <w:rFonts w:cstheme="minorHAnsi"/>
          <w:sz w:val="24"/>
          <w:szCs w:val="24"/>
        </w:rPr>
        <w:tab/>
        <w:t>Treasurer’s Report: (Petrelli)</w:t>
      </w:r>
    </w:p>
    <w:p w:rsidR="00852A6B" w:rsidRDefault="00852A6B" w:rsidP="00D04251">
      <w:pPr>
        <w:pStyle w:val="ListParagraph"/>
        <w:numPr>
          <w:ilvl w:val="0"/>
          <w:numId w:val="6"/>
        </w:numPr>
        <w:ind w:left="720" w:firstLine="0"/>
        <w:rPr>
          <w:rFonts w:asciiTheme="minorHAnsi" w:hAnsiTheme="minorHAnsi" w:cstheme="minorHAnsi"/>
          <w:sz w:val="24"/>
        </w:rPr>
      </w:pPr>
      <w:r w:rsidRPr="00830788">
        <w:rPr>
          <w:rFonts w:asciiTheme="minorHAnsi" w:hAnsiTheme="minorHAnsi" w:cstheme="minorHAnsi"/>
          <w:sz w:val="24"/>
        </w:rPr>
        <w:t>Reported the association remains in sound financial position in 2012 despite a challenging economic environment.</w:t>
      </w:r>
    </w:p>
    <w:p w:rsidR="00852A6B" w:rsidRPr="00830788" w:rsidRDefault="00852A6B" w:rsidP="00D04251">
      <w:pPr>
        <w:pStyle w:val="ListParagraph"/>
        <w:numPr>
          <w:ilvl w:val="0"/>
          <w:numId w:val="6"/>
        </w:numPr>
        <w:ind w:left="720" w:firstLine="0"/>
        <w:rPr>
          <w:rFonts w:asciiTheme="minorHAnsi" w:hAnsiTheme="minorHAnsi" w:cstheme="minorHAnsi"/>
          <w:sz w:val="24"/>
        </w:rPr>
      </w:pPr>
      <w:r w:rsidRPr="00830788">
        <w:rPr>
          <w:rFonts w:asciiTheme="minorHAnsi" w:hAnsiTheme="minorHAnsi" w:cstheme="minorHAnsi"/>
          <w:sz w:val="24"/>
        </w:rPr>
        <w:t>Finished the year with income of $7000.</w:t>
      </w:r>
    </w:p>
    <w:p w:rsidR="00852A6B" w:rsidRDefault="00852A6B" w:rsidP="00D04251">
      <w:pPr>
        <w:pStyle w:val="ListParagraph"/>
        <w:numPr>
          <w:ilvl w:val="0"/>
          <w:numId w:val="6"/>
        </w:numPr>
        <w:ind w:left="720" w:firstLine="0"/>
        <w:rPr>
          <w:rFonts w:asciiTheme="minorHAnsi" w:hAnsiTheme="minorHAnsi" w:cstheme="minorHAnsi"/>
          <w:sz w:val="24"/>
        </w:rPr>
      </w:pPr>
      <w:r w:rsidRPr="00830788">
        <w:rPr>
          <w:rFonts w:asciiTheme="minorHAnsi" w:hAnsiTheme="minorHAnsi" w:cstheme="minorHAnsi"/>
          <w:sz w:val="24"/>
        </w:rPr>
        <w:t xml:space="preserve">Majority of </w:t>
      </w:r>
      <w:r w:rsidR="00303521">
        <w:rPr>
          <w:rFonts w:asciiTheme="minorHAnsi" w:hAnsiTheme="minorHAnsi" w:cstheme="minorHAnsi"/>
          <w:sz w:val="24"/>
        </w:rPr>
        <w:t>association</w:t>
      </w:r>
      <w:r w:rsidRPr="00830788">
        <w:rPr>
          <w:rFonts w:asciiTheme="minorHAnsi" w:hAnsiTheme="minorHAnsi" w:cstheme="minorHAnsi"/>
          <w:sz w:val="24"/>
        </w:rPr>
        <w:t xml:space="preserve"> reserves invested with Northwestern Mutual.</w:t>
      </w:r>
    </w:p>
    <w:p w:rsidR="00D04251" w:rsidRPr="00D04251" w:rsidRDefault="00D04251" w:rsidP="00D04251">
      <w:pPr>
        <w:pStyle w:val="ListParagraph"/>
        <w:rPr>
          <w:rFonts w:asciiTheme="minorHAnsi" w:hAnsiTheme="minorHAnsi" w:cstheme="minorHAnsi"/>
          <w:sz w:val="24"/>
        </w:rPr>
      </w:pPr>
    </w:p>
    <w:p w:rsidR="00852A6B" w:rsidRPr="00830788" w:rsidRDefault="00852A6B" w:rsidP="00D04251">
      <w:pPr>
        <w:rPr>
          <w:rFonts w:cstheme="minorHAnsi"/>
          <w:sz w:val="24"/>
          <w:szCs w:val="24"/>
        </w:rPr>
      </w:pPr>
      <w:r w:rsidRPr="00830788">
        <w:rPr>
          <w:rFonts w:cstheme="minorHAnsi"/>
          <w:sz w:val="24"/>
          <w:szCs w:val="24"/>
        </w:rPr>
        <w:t xml:space="preserve">   IV. </w:t>
      </w:r>
      <w:r w:rsidRPr="00830788">
        <w:rPr>
          <w:rFonts w:cstheme="minorHAnsi"/>
          <w:sz w:val="24"/>
          <w:szCs w:val="24"/>
        </w:rPr>
        <w:tab/>
        <w:t>2102 Year in Review: (Boyce)</w:t>
      </w:r>
    </w:p>
    <w:p w:rsidR="00852A6B" w:rsidRPr="00830788" w:rsidRDefault="00852A6B" w:rsidP="00D04251">
      <w:pPr>
        <w:pStyle w:val="ListParagraph"/>
        <w:numPr>
          <w:ilvl w:val="0"/>
          <w:numId w:val="9"/>
        </w:numPr>
        <w:ind w:left="720" w:firstLine="0"/>
        <w:rPr>
          <w:rFonts w:asciiTheme="minorHAnsi" w:hAnsiTheme="minorHAnsi" w:cstheme="minorHAnsi"/>
          <w:sz w:val="24"/>
        </w:rPr>
      </w:pPr>
      <w:r w:rsidRPr="00830788">
        <w:rPr>
          <w:rFonts w:asciiTheme="minorHAnsi" w:hAnsiTheme="minorHAnsi" w:cstheme="minorHAnsi"/>
          <w:sz w:val="24"/>
        </w:rPr>
        <w:t>Highlighted the successful annual meeting last year, Virlina Cup and Assistants forum.</w:t>
      </w:r>
    </w:p>
    <w:p w:rsidR="00852A6B" w:rsidRPr="00830788" w:rsidRDefault="00852A6B" w:rsidP="00D04251">
      <w:pPr>
        <w:pStyle w:val="ListParagraph"/>
        <w:numPr>
          <w:ilvl w:val="0"/>
          <w:numId w:val="9"/>
        </w:numPr>
        <w:ind w:left="720" w:firstLine="0"/>
        <w:rPr>
          <w:rFonts w:asciiTheme="minorHAnsi" w:hAnsiTheme="minorHAnsi" w:cstheme="minorHAnsi"/>
          <w:sz w:val="24"/>
        </w:rPr>
      </w:pPr>
      <w:r w:rsidRPr="00830788">
        <w:rPr>
          <w:rFonts w:asciiTheme="minorHAnsi" w:hAnsiTheme="minorHAnsi" w:cstheme="minorHAnsi"/>
          <w:sz w:val="24"/>
        </w:rPr>
        <w:t>Thanked Landscape Supply for successful BMP fundraiser event.</w:t>
      </w:r>
    </w:p>
    <w:p w:rsidR="00852A6B" w:rsidRDefault="00852A6B" w:rsidP="00D04251">
      <w:pPr>
        <w:pStyle w:val="ListParagraph"/>
        <w:numPr>
          <w:ilvl w:val="0"/>
          <w:numId w:val="9"/>
        </w:numPr>
        <w:ind w:left="720" w:firstLine="0"/>
        <w:rPr>
          <w:rFonts w:asciiTheme="minorHAnsi" w:hAnsiTheme="minorHAnsi" w:cstheme="minorHAnsi"/>
          <w:sz w:val="24"/>
        </w:rPr>
      </w:pPr>
      <w:r w:rsidRPr="00830788">
        <w:rPr>
          <w:rFonts w:asciiTheme="minorHAnsi" w:hAnsiTheme="minorHAnsi" w:cstheme="minorHAnsi"/>
          <w:sz w:val="24"/>
        </w:rPr>
        <w:t xml:space="preserve">Recognized the passing of Stan Zontek of USGA Greens section. </w:t>
      </w:r>
    </w:p>
    <w:p w:rsidR="00D04251" w:rsidRPr="0025355E" w:rsidRDefault="00D04251" w:rsidP="00D04251">
      <w:pPr>
        <w:pStyle w:val="ListParagraph"/>
        <w:rPr>
          <w:rFonts w:asciiTheme="minorHAnsi" w:hAnsiTheme="minorHAnsi" w:cstheme="minorHAnsi"/>
          <w:sz w:val="24"/>
        </w:rPr>
      </w:pPr>
    </w:p>
    <w:p w:rsidR="00852A6B" w:rsidRDefault="00852A6B" w:rsidP="00D04251">
      <w:pPr>
        <w:ind w:left="180"/>
        <w:rPr>
          <w:rFonts w:cstheme="minorHAnsi"/>
          <w:sz w:val="24"/>
          <w:szCs w:val="24"/>
        </w:rPr>
      </w:pPr>
      <w:r w:rsidRPr="00830788">
        <w:rPr>
          <w:rFonts w:cstheme="minorHAnsi"/>
          <w:sz w:val="24"/>
          <w:szCs w:val="24"/>
        </w:rPr>
        <w:t>V.</w:t>
      </w:r>
      <w:r w:rsidRPr="00830788">
        <w:rPr>
          <w:rFonts w:cstheme="minorHAnsi"/>
          <w:sz w:val="24"/>
          <w:szCs w:val="24"/>
        </w:rPr>
        <w:tab/>
        <w:t>Recognition of Retiring Board Members: (Boyce)</w:t>
      </w:r>
    </w:p>
    <w:p w:rsidR="00852A6B" w:rsidRPr="00830788" w:rsidRDefault="00852A6B" w:rsidP="00D04251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A. </w:t>
      </w:r>
      <w:r w:rsidR="00D04251">
        <w:rPr>
          <w:rFonts w:cstheme="minorHAnsi"/>
          <w:sz w:val="24"/>
          <w:szCs w:val="24"/>
        </w:rPr>
        <w:t xml:space="preserve">   </w:t>
      </w:r>
      <w:r>
        <w:rPr>
          <w:rFonts w:cstheme="minorHAnsi"/>
          <w:sz w:val="24"/>
          <w:szCs w:val="24"/>
        </w:rPr>
        <w:t>Personally thanked the following retir</w:t>
      </w:r>
      <w:r w:rsidR="00D04251">
        <w:rPr>
          <w:rFonts w:cstheme="minorHAnsi"/>
          <w:sz w:val="24"/>
          <w:szCs w:val="24"/>
        </w:rPr>
        <w:t xml:space="preserve">ing board members: Jeff </w:t>
      </w:r>
      <w:r>
        <w:rPr>
          <w:rFonts w:cstheme="minorHAnsi"/>
          <w:sz w:val="24"/>
          <w:szCs w:val="24"/>
        </w:rPr>
        <w:t>Van Fleet (GWGCSA), Mark Cote (VTA)</w:t>
      </w:r>
      <w:r w:rsidR="00D04251">
        <w:rPr>
          <w:rFonts w:cstheme="minorHAnsi"/>
          <w:sz w:val="24"/>
          <w:szCs w:val="24"/>
        </w:rPr>
        <w:t xml:space="preserve">, Patrick Connelly (Vendor), </w:t>
      </w:r>
      <w:r>
        <w:rPr>
          <w:rFonts w:cstheme="minorHAnsi"/>
          <w:sz w:val="24"/>
          <w:szCs w:val="24"/>
        </w:rPr>
        <w:t>Matt Sobotka (Assistant)</w:t>
      </w:r>
    </w:p>
    <w:p w:rsidR="00852A6B" w:rsidRPr="00830788" w:rsidRDefault="00D04251" w:rsidP="00D04251">
      <w:pPr>
        <w:ind w:lef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VI.  </w:t>
      </w:r>
      <w:r>
        <w:rPr>
          <w:rFonts w:cstheme="minorHAnsi"/>
          <w:sz w:val="24"/>
          <w:szCs w:val="24"/>
        </w:rPr>
        <w:tab/>
      </w:r>
      <w:r w:rsidR="00852A6B" w:rsidRPr="00830788">
        <w:rPr>
          <w:rFonts w:cstheme="minorHAnsi"/>
          <w:sz w:val="24"/>
          <w:szCs w:val="24"/>
        </w:rPr>
        <w:t>Special Awards: (Boyce)</w:t>
      </w:r>
    </w:p>
    <w:p w:rsidR="00852A6B" w:rsidRPr="00830788" w:rsidRDefault="00852A6B" w:rsidP="00D04251">
      <w:pPr>
        <w:pStyle w:val="ListParagraph"/>
        <w:numPr>
          <w:ilvl w:val="0"/>
          <w:numId w:val="10"/>
        </w:numPr>
        <w:ind w:left="720" w:firstLine="0"/>
        <w:rPr>
          <w:rFonts w:asciiTheme="minorHAnsi" w:hAnsiTheme="minorHAnsi" w:cstheme="minorHAnsi"/>
          <w:sz w:val="24"/>
        </w:rPr>
      </w:pPr>
      <w:r w:rsidRPr="00830788">
        <w:rPr>
          <w:rFonts w:asciiTheme="minorHAnsi" w:hAnsiTheme="minorHAnsi" w:cstheme="minorHAnsi"/>
          <w:sz w:val="24"/>
        </w:rPr>
        <w:t xml:space="preserve">Club Car BMP Presentation (Mike Pastirik) </w:t>
      </w:r>
    </w:p>
    <w:p w:rsidR="00852A6B" w:rsidRPr="00830788" w:rsidRDefault="00852A6B" w:rsidP="00D04251">
      <w:pPr>
        <w:pStyle w:val="ListParagraph"/>
        <w:numPr>
          <w:ilvl w:val="0"/>
          <w:numId w:val="10"/>
        </w:numPr>
        <w:ind w:left="720" w:firstLine="0"/>
        <w:rPr>
          <w:rFonts w:asciiTheme="minorHAnsi" w:hAnsiTheme="minorHAnsi" w:cstheme="minorHAnsi"/>
          <w:sz w:val="24"/>
        </w:rPr>
      </w:pPr>
      <w:r w:rsidRPr="00830788">
        <w:rPr>
          <w:rFonts w:asciiTheme="minorHAnsi" w:hAnsiTheme="minorHAnsi" w:cstheme="minorHAnsi"/>
          <w:sz w:val="24"/>
        </w:rPr>
        <w:t>Helena BMP Announcement (No Presenter)</w:t>
      </w:r>
    </w:p>
    <w:p w:rsidR="00852A6B" w:rsidRPr="00830788" w:rsidRDefault="00852A6B" w:rsidP="00D04251">
      <w:pPr>
        <w:pStyle w:val="ListParagraph"/>
        <w:numPr>
          <w:ilvl w:val="0"/>
          <w:numId w:val="10"/>
        </w:numPr>
        <w:ind w:left="720" w:firstLine="0"/>
        <w:rPr>
          <w:rFonts w:asciiTheme="minorHAnsi" w:hAnsiTheme="minorHAnsi" w:cstheme="minorHAnsi"/>
          <w:sz w:val="24"/>
        </w:rPr>
      </w:pPr>
      <w:r w:rsidRPr="00830788">
        <w:rPr>
          <w:rFonts w:asciiTheme="minorHAnsi" w:hAnsiTheme="minorHAnsi" w:cstheme="minorHAnsi"/>
          <w:sz w:val="24"/>
        </w:rPr>
        <w:t xml:space="preserve">Buy Sod Scholarship Presentation (John Robertson). </w:t>
      </w:r>
    </w:p>
    <w:p w:rsidR="00852A6B" w:rsidRPr="00830788" w:rsidRDefault="00852A6B" w:rsidP="00D04251">
      <w:pPr>
        <w:pStyle w:val="ListParagraph"/>
        <w:numPr>
          <w:ilvl w:val="0"/>
          <w:numId w:val="10"/>
        </w:numPr>
        <w:ind w:left="720" w:firstLine="0"/>
        <w:rPr>
          <w:rFonts w:asciiTheme="minorHAnsi" w:hAnsiTheme="minorHAnsi" w:cstheme="minorHAnsi"/>
          <w:sz w:val="24"/>
        </w:rPr>
      </w:pPr>
      <w:r w:rsidRPr="00830788">
        <w:rPr>
          <w:rFonts w:asciiTheme="minorHAnsi" w:hAnsiTheme="minorHAnsi" w:cstheme="minorHAnsi"/>
          <w:sz w:val="24"/>
        </w:rPr>
        <w:t>Special Presentation</w:t>
      </w:r>
      <w:r w:rsidR="00303521">
        <w:rPr>
          <w:rFonts w:asciiTheme="minorHAnsi" w:hAnsiTheme="minorHAnsi" w:cstheme="minorHAnsi"/>
          <w:sz w:val="24"/>
        </w:rPr>
        <w:t>:</w:t>
      </w:r>
      <w:r w:rsidRPr="00830788">
        <w:rPr>
          <w:rFonts w:asciiTheme="minorHAnsi" w:hAnsiTheme="minorHAnsi" w:cstheme="minorHAnsi"/>
          <w:sz w:val="24"/>
        </w:rPr>
        <w:t xml:space="preserve"> VA</w:t>
      </w:r>
      <w:r w:rsidR="00303521">
        <w:rPr>
          <w:rFonts w:asciiTheme="minorHAnsi" w:hAnsiTheme="minorHAnsi" w:cstheme="minorHAnsi"/>
          <w:sz w:val="24"/>
        </w:rPr>
        <w:t xml:space="preserve">C </w:t>
      </w:r>
      <w:r w:rsidR="00F63DCB">
        <w:rPr>
          <w:rFonts w:asciiTheme="minorHAnsi" w:hAnsiTheme="minorHAnsi" w:cstheme="minorHAnsi"/>
          <w:sz w:val="24"/>
        </w:rPr>
        <w:t>Award presented to Peter McDonough</w:t>
      </w:r>
      <w:r w:rsidRPr="00830788">
        <w:rPr>
          <w:rFonts w:asciiTheme="minorHAnsi" w:hAnsiTheme="minorHAnsi" w:cstheme="minorHAnsi"/>
          <w:sz w:val="24"/>
        </w:rPr>
        <w:t xml:space="preserve"> by Katie Frazier</w:t>
      </w:r>
      <w:r w:rsidR="00F63DCB">
        <w:rPr>
          <w:rFonts w:asciiTheme="minorHAnsi" w:hAnsiTheme="minorHAnsi" w:cstheme="minorHAnsi"/>
          <w:sz w:val="24"/>
        </w:rPr>
        <w:t xml:space="preserve"> of Virginia </w:t>
      </w:r>
      <w:r w:rsidR="00D5018C">
        <w:rPr>
          <w:rFonts w:asciiTheme="minorHAnsi" w:hAnsiTheme="minorHAnsi" w:cstheme="minorHAnsi"/>
          <w:sz w:val="24"/>
        </w:rPr>
        <w:t>Agribusiness</w:t>
      </w:r>
      <w:r w:rsidR="00F63DCB">
        <w:rPr>
          <w:rFonts w:asciiTheme="minorHAnsi" w:hAnsiTheme="minorHAnsi" w:cstheme="minorHAnsi"/>
          <w:sz w:val="24"/>
        </w:rPr>
        <w:t xml:space="preserve"> Council.</w:t>
      </w:r>
    </w:p>
    <w:p w:rsidR="00852A6B" w:rsidRPr="00830788" w:rsidRDefault="00852A6B" w:rsidP="00852A6B">
      <w:pPr>
        <w:rPr>
          <w:rFonts w:cstheme="minorHAnsi"/>
          <w:sz w:val="24"/>
          <w:szCs w:val="24"/>
        </w:rPr>
      </w:pPr>
    </w:p>
    <w:p w:rsidR="00852A6B" w:rsidRPr="00830788" w:rsidRDefault="00852A6B" w:rsidP="00D04251">
      <w:pPr>
        <w:ind w:left="180"/>
        <w:rPr>
          <w:rFonts w:cstheme="minorHAnsi"/>
          <w:sz w:val="24"/>
          <w:szCs w:val="24"/>
        </w:rPr>
      </w:pPr>
      <w:r w:rsidRPr="00830788">
        <w:rPr>
          <w:rFonts w:cstheme="minorHAnsi"/>
          <w:sz w:val="24"/>
          <w:szCs w:val="24"/>
        </w:rPr>
        <w:t>VII.</w:t>
      </w:r>
      <w:r w:rsidRPr="00830788">
        <w:rPr>
          <w:rFonts w:cstheme="minorHAnsi"/>
          <w:sz w:val="24"/>
          <w:szCs w:val="24"/>
        </w:rPr>
        <w:tab/>
        <w:t>VGCSA Awards: (Cote)</w:t>
      </w:r>
    </w:p>
    <w:p w:rsidR="00852A6B" w:rsidRPr="00830788" w:rsidRDefault="00852A6B" w:rsidP="00D04251">
      <w:pPr>
        <w:pStyle w:val="ListParagraph"/>
        <w:numPr>
          <w:ilvl w:val="0"/>
          <w:numId w:val="11"/>
        </w:numPr>
        <w:ind w:left="720" w:firstLine="0"/>
        <w:rPr>
          <w:rFonts w:asciiTheme="minorHAnsi" w:hAnsiTheme="minorHAnsi" w:cstheme="minorHAnsi"/>
          <w:sz w:val="24"/>
        </w:rPr>
      </w:pPr>
      <w:r w:rsidRPr="00830788">
        <w:rPr>
          <w:rFonts w:asciiTheme="minorHAnsi" w:hAnsiTheme="minorHAnsi" w:cstheme="minorHAnsi"/>
          <w:sz w:val="24"/>
        </w:rPr>
        <w:t>VGCSA Scholarship Recipient: Chantel Wilson of Virginia Tech.</w:t>
      </w:r>
    </w:p>
    <w:p w:rsidR="00852A6B" w:rsidRPr="00830788" w:rsidRDefault="00852A6B" w:rsidP="00D04251">
      <w:pPr>
        <w:pStyle w:val="ListParagraph"/>
        <w:numPr>
          <w:ilvl w:val="0"/>
          <w:numId w:val="11"/>
        </w:numPr>
        <w:ind w:left="720" w:firstLine="0"/>
        <w:rPr>
          <w:rFonts w:asciiTheme="minorHAnsi" w:hAnsiTheme="minorHAnsi" w:cstheme="minorHAnsi"/>
          <w:sz w:val="24"/>
        </w:rPr>
      </w:pPr>
      <w:r w:rsidRPr="00830788">
        <w:rPr>
          <w:rFonts w:asciiTheme="minorHAnsi" w:hAnsiTheme="minorHAnsi" w:cstheme="minorHAnsi"/>
          <w:sz w:val="24"/>
        </w:rPr>
        <w:t>Environmental Stewardship award: Donna Johnson</w:t>
      </w:r>
    </w:p>
    <w:p w:rsidR="00852A6B" w:rsidRPr="00830788" w:rsidRDefault="00852A6B" w:rsidP="00D04251">
      <w:pPr>
        <w:pStyle w:val="ListParagraph"/>
        <w:numPr>
          <w:ilvl w:val="0"/>
          <w:numId w:val="11"/>
        </w:numPr>
        <w:ind w:left="720" w:firstLine="0"/>
        <w:rPr>
          <w:rFonts w:asciiTheme="minorHAnsi" w:hAnsiTheme="minorHAnsi" w:cstheme="minorHAnsi"/>
          <w:sz w:val="24"/>
        </w:rPr>
      </w:pPr>
      <w:r w:rsidRPr="00830788">
        <w:rPr>
          <w:rFonts w:asciiTheme="minorHAnsi" w:hAnsiTheme="minorHAnsi" w:cstheme="minorHAnsi"/>
          <w:sz w:val="24"/>
        </w:rPr>
        <w:t>Distinguished Service award: Stan Zontek, award accepted by Darin Bevard of USGA</w:t>
      </w:r>
    </w:p>
    <w:p w:rsidR="00852A6B" w:rsidRPr="00830788" w:rsidRDefault="00852A6B" w:rsidP="00D04251">
      <w:pPr>
        <w:pStyle w:val="ListParagraph"/>
        <w:numPr>
          <w:ilvl w:val="0"/>
          <w:numId w:val="11"/>
        </w:numPr>
        <w:ind w:left="720" w:firstLine="0"/>
        <w:rPr>
          <w:rFonts w:asciiTheme="minorHAnsi" w:hAnsiTheme="minorHAnsi" w:cstheme="minorHAnsi"/>
          <w:sz w:val="24"/>
        </w:rPr>
      </w:pPr>
      <w:r w:rsidRPr="00830788">
        <w:rPr>
          <w:rFonts w:asciiTheme="minorHAnsi" w:hAnsiTheme="minorHAnsi" w:cstheme="minorHAnsi"/>
          <w:sz w:val="24"/>
        </w:rPr>
        <w:t>President’s Award: David Harmon, award accepted by his son.</w:t>
      </w:r>
    </w:p>
    <w:p w:rsidR="00852A6B" w:rsidRPr="00830788" w:rsidRDefault="00852A6B" w:rsidP="00852A6B">
      <w:pPr>
        <w:ind w:left="2880"/>
        <w:rPr>
          <w:rFonts w:cstheme="minorHAnsi"/>
          <w:sz w:val="24"/>
          <w:szCs w:val="24"/>
        </w:rPr>
      </w:pPr>
      <w:r w:rsidRPr="00830788">
        <w:rPr>
          <w:rFonts w:cstheme="minorHAnsi"/>
          <w:sz w:val="24"/>
          <w:szCs w:val="24"/>
        </w:rPr>
        <w:t xml:space="preserve"> </w:t>
      </w:r>
    </w:p>
    <w:p w:rsidR="00852A6B" w:rsidRPr="00830788" w:rsidRDefault="00852A6B" w:rsidP="00D04251">
      <w:pPr>
        <w:ind w:left="180"/>
        <w:rPr>
          <w:rFonts w:cstheme="minorHAnsi"/>
          <w:sz w:val="24"/>
          <w:szCs w:val="24"/>
        </w:rPr>
      </w:pPr>
      <w:r w:rsidRPr="00830788">
        <w:rPr>
          <w:rFonts w:cstheme="minorHAnsi"/>
          <w:sz w:val="24"/>
          <w:szCs w:val="24"/>
        </w:rPr>
        <w:t xml:space="preserve">VIII. </w:t>
      </w:r>
      <w:r w:rsidRPr="00830788">
        <w:rPr>
          <w:rFonts w:cstheme="minorHAnsi"/>
          <w:sz w:val="24"/>
          <w:szCs w:val="24"/>
        </w:rPr>
        <w:tab/>
        <w:t>Introduction of 2013 Board members: (Wilmans)</w:t>
      </w:r>
    </w:p>
    <w:p w:rsidR="00852A6B" w:rsidRPr="00830788" w:rsidRDefault="00852A6B" w:rsidP="00D04251">
      <w:pPr>
        <w:pStyle w:val="ListParagraph"/>
        <w:numPr>
          <w:ilvl w:val="0"/>
          <w:numId w:val="12"/>
        </w:numPr>
        <w:ind w:left="720" w:firstLine="0"/>
        <w:rPr>
          <w:rFonts w:asciiTheme="minorHAnsi" w:hAnsiTheme="minorHAnsi" w:cstheme="minorHAnsi"/>
          <w:sz w:val="24"/>
        </w:rPr>
      </w:pPr>
      <w:r w:rsidRPr="00830788">
        <w:rPr>
          <w:rFonts w:asciiTheme="minorHAnsi" w:hAnsiTheme="minorHAnsi" w:cstheme="minorHAnsi"/>
          <w:sz w:val="24"/>
        </w:rPr>
        <w:t xml:space="preserve">New board members are as follows: Shawn Gill (External VP, GWGCSA), Bill Keene (External VP VTA), Steve Dorer (vendor), </w:t>
      </w:r>
      <w:r w:rsidR="00D5018C" w:rsidRPr="00830788">
        <w:rPr>
          <w:rFonts w:asciiTheme="minorHAnsi" w:hAnsiTheme="minorHAnsi" w:cstheme="minorHAnsi"/>
          <w:sz w:val="24"/>
        </w:rPr>
        <w:t>and Aaron</w:t>
      </w:r>
      <w:r w:rsidRPr="00830788">
        <w:rPr>
          <w:rFonts w:asciiTheme="minorHAnsi" w:hAnsiTheme="minorHAnsi" w:cstheme="minorHAnsi"/>
          <w:sz w:val="24"/>
        </w:rPr>
        <w:t xml:space="preserve"> Evans (Assistant).</w:t>
      </w:r>
    </w:p>
    <w:p w:rsidR="00852A6B" w:rsidRPr="00830788" w:rsidRDefault="00852A6B" w:rsidP="00852A6B">
      <w:pPr>
        <w:rPr>
          <w:rFonts w:cstheme="minorHAnsi"/>
          <w:sz w:val="24"/>
          <w:szCs w:val="24"/>
        </w:rPr>
      </w:pPr>
      <w:r w:rsidRPr="00830788">
        <w:rPr>
          <w:rFonts w:cstheme="minorHAnsi"/>
          <w:sz w:val="24"/>
          <w:szCs w:val="24"/>
        </w:rPr>
        <w:tab/>
      </w:r>
      <w:r w:rsidRPr="00830788">
        <w:rPr>
          <w:rFonts w:cstheme="minorHAnsi"/>
          <w:sz w:val="24"/>
          <w:szCs w:val="24"/>
        </w:rPr>
        <w:tab/>
      </w:r>
    </w:p>
    <w:p w:rsidR="00852A6B" w:rsidRDefault="00852A6B" w:rsidP="00852A6B">
      <w:pPr>
        <w:rPr>
          <w:rFonts w:cstheme="minorHAnsi"/>
          <w:sz w:val="24"/>
          <w:szCs w:val="24"/>
        </w:rPr>
      </w:pPr>
      <w:r w:rsidRPr="00830788">
        <w:rPr>
          <w:rFonts w:cstheme="minorHAnsi"/>
          <w:sz w:val="24"/>
          <w:szCs w:val="24"/>
        </w:rPr>
        <w:t>IX.</w:t>
      </w:r>
      <w:r w:rsidRPr="00830788">
        <w:rPr>
          <w:rFonts w:cstheme="minorHAnsi"/>
          <w:sz w:val="24"/>
          <w:szCs w:val="24"/>
        </w:rPr>
        <w:tab/>
        <w:t>A Vision for VGCSA</w:t>
      </w:r>
      <w:r w:rsidR="00F63DCB">
        <w:rPr>
          <w:rFonts w:cstheme="minorHAnsi"/>
          <w:sz w:val="24"/>
          <w:szCs w:val="24"/>
        </w:rPr>
        <w:t>: (Boyce)</w:t>
      </w:r>
    </w:p>
    <w:p w:rsidR="00852A6B" w:rsidRDefault="00852A6B" w:rsidP="00D04251">
      <w:pPr>
        <w:pStyle w:val="ListParagraph"/>
        <w:numPr>
          <w:ilvl w:val="0"/>
          <w:numId w:val="13"/>
        </w:numPr>
        <w:ind w:left="720" w:firstLine="0"/>
        <w:rPr>
          <w:rFonts w:asciiTheme="minorHAnsi" w:hAnsiTheme="minorHAnsi" w:cstheme="minorHAnsi"/>
          <w:sz w:val="24"/>
        </w:rPr>
      </w:pPr>
      <w:r w:rsidRPr="00830788">
        <w:rPr>
          <w:rFonts w:asciiTheme="minorHAnsi" w:hAnsiTheme="minorHAnsi" w:cstheme="minorHAnsi"/>
          <w:sz w:val="24"/>
        </w:rPr>
        <w:t>A brief look at the future of VGCSA with an emphasis on Nutrient Management Planning, Water Quality Monitor</w:t>
      </w:r>
      <w:r w:rsidR="00A45448">
        <w:rPr>
          <w:rFonts w:asciiTheme="minorHAnsi" w:hAnsiTheme="minorHAnsi" w:cstheme="minorHAnsi"/>
          <w:sz w:val="24"/>
        </w:rPr>
        <w:t>ing</w:t>
      </w:r>
      <w:r w:rsidRPr="00830788">
        <w:rPr>
          <w:rFonts w:asciiTheme="minorHAnsi" w:hAnsiTheme="minorHAnsi" w:cstheme="minorHAnsi"/>
          <w:sz w:val="24"/>
        </w:rPr>
        <w:t xml:space="preserve">. </w:t>
      </w:r>
    </w:p>
    <w:p w:rsidR="00852A6B" w:rsidRDefault="00852A6B" w:rsidP="00852A6B">
      <w:pPr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:rsidR="00852A6B" w:rsidRPr="00830788" w:rsidRDefault="00E35812" w:rsidP="00852A6B">
      <w:pPr>
        <w:rPr>
          <w:rFonts w:cstheme="minorHAnsi"/>
          <w:sz w:val="24"/>
        </w:rPr>
      </w:pPr>
      <w:r>
        <w:rPr>
          <w:rFonts w:cstheme="minorHAnsi"/>
          <w:sz w:val="24"/>
        </w:rPr>
        <w:t>X.</w:t>
      </w:r>
      <w:r>
        <w:rPr>
          <w:rFonts w:cstheme="minorHAnsi"/>
          <w:sz w:val="24"/>
        </w:rPr>
        <w:tab/>
        <w:t>Adjourned at</w:t>
      </w:r>
      <w:r w:rsidR="00303521">
        <w:rPr>
          <w:rFonts w:cstheme="minorHAnsi"/>
          <w:sz w:val="24"/>
        </w:rPr>
        <w:t xml:space="preserve"> approximately 8:45 PM</w:t>
      </w:r>
    </w:p>
    <w:p w:rsidR="00303521" w:rsidRDefault="00303521" w:rsidP="00852A6B">
      <w:pPr>
        <w:rPr>
          <w:rFonts w:cstheme="minorHAnsi"/>
          <w:sz w:val="24"/>
        </w:rPr>
      </w:pPr>
    </w:p>
    <w:p w:rsidR="00852A6B" w:rsidRPr="00F10FC2" w:rsidRDefault="00852A6B" w:rsidP="00852A6B">
      <w:pPr>
        <w:rPr>
          <w:rFonts w:cstheme="minorHAnsi"/>
          <w:sz w:val="24"/>
        </w:rPr>
      </w:pPr>
      <w:r w:rsidRPr="00F10FC2">
        <w:rPr>
          <w:rFonts w:cstheme="minorHAnsi"/>
          <w:sz w:val="24"/>
        </w:rPr>
        <w:t>Respectfully Submitted</w:t>
      </w:r>
    </w:p>
    <w:p w:rsidR="0025355E" w:rsidRDefault="00303521" w:rsidP="00233090">
      <w:pPr>
        <w:rPr>
          <w:rFonts w:cstheme="minorHAnsi"/>
          <w:sz w:val="24"/>
        </w:rPr>
      </w:pPr>
      <w:r>
        <w:rPr>
          <w:rFonts w:cstheme="minorHAnsi"/>
          <w:sz w:val="24"/>
        </w:rPr>
        <w:t>Chris Petrelli</w:t>
      </w:r>
      <w:r w:rsidR="00852A6B">
        <w:rPr>
          <w:rFonts w:cstheme="minorHAnsi"/>
          <w:sz w:val="24"/>
        </w:rPr>
        <w:t xml:space="preserve"> </w:t>
      </w:r>
    </w:p>
    <w:p w:rsidR="00F10FC2" w:rsidRPr="00830788" w:rsidRDefault="00D04251" w:rsidP="00D04251">
      <w:pPr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</w:rPr>
        <w:t>Secretary/Treasurer</w:t>
      </w:r>
    </w:p>
    <w:p w:rsidR="00C76916" w:rsidRPr="00F10FC2" w:rsidRDefault="00C76916" w:rsidP="00C76916">
      <w:pPr>
        <w:rPr>
          <w:rFonts w:cstheme="minorHAnsi"/>
          <w:sz w:val="24"/>
        </w:rPr>
      </w:pPr>
    </w:p>
    <w:p w:rsidR="00233090" w:rsidRDefault="00233090" w:rsidP="004C15E0"/>
    <w:sectPr w:rsidR="00233090" w:rsidSect="00BB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AD2" w:rsidRDefault="00315AD2" w:rsidP="00233090">
      <w:pPr>
        <w:spacing w:after="0" w:line="240" w:lineRule="auto"/>
      </w:pPr>
      <w:r>
        <w:separator/>
      </w:r>
    </w:p>
  </w:endnote>
  <w:endnote w:type="continuationSeparator" w:id="0">
    <w:p w:rsidR="00315AD2" w:rsidRDefault="00315AD2" w:rsidP="0023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AD2" w:rsidRDefault="00315AD2" w:rsidP="00233090">
      <w:pPr>
        <w:spacing w:after="0" w:line="240" w:lineRule="auto"/>
      </w:pPr>
      <w:r>
        <w:separator/>
      </w:r>
    </w:p>
  </w:footnote>
  <w:footnote w:type="continuationSeparator" w:id="0">
    <w:p w:rsidR="00315AD2" w:rsidRDefault="00315AD2" w:rsidP="00233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6162"/>
    <w:multiLevelType w:val="hybridMultilevel"/>
    <w:tmpl w:val="C03670D6"/>
    <w:lvl w:ilvl="0" w:tplc="0409000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9"/>
        </w:tabs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9"/>
        </w:tabs>
        <w:ind w:left="79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</w:rPr>
    </w:lvl>
  </w:abstractNum>
  <w:abstractNum w:abstractNumId="1">
    <w:nsid w:val="0EB27F58"/>
    <w:multiLevelType w:val="hybridMultilevel"/>
    <w:tmpl w:val="34AE6814"/>
    <w:lvl w:ilvl="0" w:tplc="67246DC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7C63C49"/>
    <w:multiLevelType w:val="hybridMultilevel"/>
    <w:tmpl w:val="D59EC2AC"/>
    <w:lvl w:ilvl="0" w:tplc="67246DC8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1AB25D0B"/>
    <w:multiLevelType w:val="hybridMultilevel"/>
    <w:tmpl w:val="3000C756"/>
    <w:lvl w:ilvl="0" w:tplc="43522B94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B9D628F"/>
    <w:multiLevelType w:val="hybridMultilevel"/>
    <w:tmpl w:val="873EE950"/>
    <w:lvl w:ilvl="0" w:tplc="8CDC3C3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0597074"/>
    <w:multiLevelType w:val="hybridMultilevel"/>
    <w:tmpl w:val="19CAC860"/>
    <w:lvl w:ilvl="0" w:tplc="1196F12E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3EA75778"/>
    <w:multiLevelType w:val="hybridMultilevel"/>
    <w:tmpl w:val="F90492C4"/>
    <w:lvl w:ilvl="0" w:tplc="A86CD578">
      <w:start w:val="1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7">
    <w:nsid w:val="463A634F"/>
    <w:multiLevelType w:val="hybridMultilevel"/>
    <w:tmpl w:val="164A5F04"/>
    <w:lvl w:ilvl="0" w:tplc="67246DC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54D82FA5"/>
    <w:multiLevelType w:val="hybridMultilevel"/>
    <w:tmpl w:val="B038D8A0"/>
    <w:lvl w:ilvl="0" w:tplc="3800E362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561A64C9"/>
    <w:multiLevelType w:val="hybridMultilevel"/>
    <w:tmpl w:val="724AD97C"/>
    <w:lvl w:ilvl="0" w:tplc="67246DC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5B772DAC"/>
    <w:multiLevelType w:val="hybridMultilevel"/>
    <w:tmpl w:val="FBFE0B50"/>
    <w:lvl w:ilvl="0" w:tplc="C5D866B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62D26AEE"/>
    <w:multiLevelType w:val="hybridMultilevel"/>
    <w:tmpl w:val="506A5BBE"/>
    <w:lvl w:ilvl="0" w:tplc="DE6A09AC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F8B7ABC"/>
    <w:multiLevelType w:val="hybridMultilevel"/>
    <w:tmpl w:val="EF70486A"/>
    <w:lvl w:ilvl="0" w:tplc="67246DC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5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3090"/>
    <w:rsid w:val="00233090"/>
    <w:rsid w:val="0025355E"/>
    <w:rsid w:val="00303521"/>
    <w:rsid w:val="00315AD2"/>
    <w:rsid w:val="004C15E0"/>
    <w:rsid w:val="004E0CB6"/>
    <w:rsid w:val="00595679"/>
    <w:rsid w:val="0062202B"/>
    <w:rsid w:val="006D3485"/>
    <w:rsid w:val="006E5488"/>
    <w:rsid w:val="00802BD6"/>
    <w:rsid w:val="00830788"/>
    <w:rsid w:val="00852A6B"/>
    <w:rsid w:val="00870289"/>
    <w:rsid w:val="008E4956"/>
    <w:rsid w:val="008F6CAF"/>
    <w:rsid w:val="00A45448"/>
    <w:rsid w:val="00A53FBA"/>
    <w:rsid w:val="00A84A09"/>
    <w:rsid w:val="00AB74DF"/>
    <w:rsid w:val="00B15D3D"/>
    <w:rsid w:val="00B54209"/>
    <w:rsid w:val="00BB4646"/>
    <w:rsid w:val="00C76916"/>
    <w:rsid w:val="00D04251"/>
    <w:rsid w:val="00D33F22"/>
    <w:rsid w:val="00D5018C"/>
    <w:rsid w:val="00D51C5B"/>
    <w:rsid w:val="00D961B9"/>
    <w:rsid w:val="00E35812"/>
    <w:rsid w:val="00E8690B"/>
    <w:rsid w:val="00F10FC2"/>
    <w:rsid w:val="00F63DCB"/>
    <w:rsid w:val="00FA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646"/>
  </w:style>
  <w:style w:type="paragraph" w:styleId="Heading3">
    <w:name w:val="heading 3"/>
    <w:basedOn w:val="Normal"/>
    <w:next w:val="Normal"/>
    <w:link w:val="Heading3Char"/>
    <w:uiPriority w:val="99"/>
    <w:qFormat/>
    <w:rsid w:val="0023309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3090"/>
    <w:pPr>
      <w:keepNext/>
      <w:spacing w:after="0" w:line="240" w:lineRule="auto"/>
      <w:ind w:left="1980"/>
      <w:outlineLvl w:val="3"/>
    </w:pPr>
    <w:rPr>
      <w:rFonts w:ascii="Arial" w:eastAsia="Times New Roman" w:hAnsi="Arial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309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233090"/>
    <w:rPr>
      <w:rFonts w:ascii="Arial" w:eastAsia="Times New Roman" w:hAnsi="Arial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33090"/>
    <w:rPr>
      <w:rFonts w:ascii="Arial" w:eastAsia="Times New Roman" w:hAnsi="Arial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33090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99"/>
    <w:qFormat/>
    <w:rsid w:val="0023309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23309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3090"/>
    <w:pPr>
      <w:keepNext/>
      <w:spacing w:after="0" w:line="240" w:lineRule="auto"/>
      <w:ind w:left="1980"/>
      <w:outlineLvl w:val="3"/>
    </w:pPr>
    <w:rPr>
      <w:rFonts w:ascii="Arial" w:eastAsia="Times New Roman" w:hAnsi="Arial" w:cs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309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9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233090"/>
    <w:rPr>
      <w:rFonts w:ascii="Arial" w:eastAsia="Times New Roman" w:hAnsi="Arial" w:cs="Times New Roman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33090"/>
    <w:rPr>
      <w:rFonts w:ascii="Arial" w:eastAsia="Times New Roman" w:hAnsi="Arial" w:cs="Times New Roman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233090"/>
    <w:rPr>
      <w:rFonts w:ascii="Arial" w:eastAsia="Times New Roman" w:hAnsi="Arial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99"/>
    <w:qFormat/>
    <w:rsid w:val="0023309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CPCC</dc:creator>
  <cp:lastModifiedBy>Owner</cp:lastModifiedBy>
  <cp:revision>12</cp:revision>
  <cp:lastPrinted>2013-02-19T22:27:00Z</cp:lastPrinted>
  <dcterms:created xsi:type="dcterms:W3CDTF">2013-02-17T19:16:00Z</dcterms:created>
  <dcterms:modified xsi:type="dcterms:W3CDTF">2013-02-19T22:27:00Z</dcterms:modified>
</cp:coreProperties>
</file>