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F0" w:rsidRDefault="00F15282" w:rsidP="00F15282">
      <w:pPr>
        <w:jc w:val="center"/>
      </w:pPr>
      <w:r>
        <w:rPr>
          <w:noProof/>
          <w:sz w:val="28"/>
        </w:rPr>
        <w:drawing>
          <wp:inline distT="0" distB="0" distL="0" distR="0">
            <wp:extent cx="2954020" cy="1134110"/>
            <wp:effectExtent l="0" t="0" r="0" b="8890"/>
            <wp:docPr id="1" name="Picture 1" descr="Virgin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4020" cy="1134110"/>
                    </a:xfrm>
                    <a:prstGeom prst="rect">
                      <a:avLst/>
                    </a:prstGeom>
                    <a:noFill/>
                    <a:ln>
                      <a:noFill/>
                    </a:ln>
                  </pic:spPr>
                </pic:pic>
              </a:graphicData>
            </a:graphic>
          </wp:inline>
        </w:drawing>
      </w:r>
    </w:p>
    <w:p w:rsidR="00F15282" w:rsidRPr="001C0925" w:rsidRDefault="00F15282" w:rsidP="00F15282">
      <w:pPr>
        <w:rPr>
          <w:sz w:val="24"/>
          <w:szCs w:val="24"/>
        </w:rPr>
      </w:pPr>
      <w:r w:rsidRPr="001C0925">
        <w:rPr>
          <w:b/>
          <w:sz w:val="24"/>
          <w:szCs w:val="24"/>
        </w:rPr>
        <w:t>VGCSA board meeting:</w:t>
      </w:r>
      <w:r w:rsidRPr="001C0925">
        <w:rPr>
          <w:sz w:val="24"/>
          <w:szCs w:val="24"/>
        </w:rPr>
        <w:t xml:space="preserve"> </w:t>
      </w:r>
      <w:r w:rsidR="005E65F9">
        <w:rPr>
          <w:sz w:val="24"/>
          <w:szCs w:val="24"/>
        </w:rPr>
        <w:t>August 2</w:t>
      </w:r>
      <w:r w:rsidRPr="001C0925">
        <w:rPr>
          <w:sz w:val="24"/>
          <w:szCs w:val="24"/>
        </w:rPr>
        <w:t>, 2012 at 10 AM</w:t>
      </w:r>
    </w:p>
    <w:p w:rsidR="00F15282" w:rsidRPr="001C0925" w:rsidRDefault="00F15282" w:rsidP="00F15282">
      <w:pPr>
        <w:rPr>
          <w:sz w:val="24"/>
          <w:szCs w:val="24"/>
        </w:rPr>
      </w:pPr>
      <w:r w:rsidRPr="001C0925">
        <w:rPr>
          <w:b/>
          <w:sz w:val="24"/>
          <w:szCs w:val="24"/>
        </w:rPr>
        <w:t>Location:</w:t>
      </w:r>
      <w:r w:rsidRPr="001C0925">
        <w:rPr>
          <w:sz w:val="24"/>
          <w:szCs w:val="24"/>
        </w:rPr>
        <w:t xml:space="preserve"> VGCSA office, Glen Allen, VA</w:t>
      </w:r>
    </w:p>
    <w:p w:rsidR="003A2D52" w:rsidRDefault="00F15282" w:rsidP="003A2D52">
      <w:pPr>
        <w:rPr>
          <w:sz w:val="24"/>
          <w:szCs w:val="24"/>
        </w:rPr>
      </w:pPr>
      <w:r w:rsidRPr="001C0925">
        <w:rPr>
          <w:b/>
          <w:sz w:val="24"/>
          <w:szCs w:val="24"/>
        </w:rPr>
        <w:t>Attendance</w:t>
      </w:r>
      <w:r w:rsidRPr="001C0925">
        <w:rPr>
          <w:sz w:val="24"/>
          <w:szCs w:val="24"/>
        </w:rPr>
        <w:t>: Matt Boyce, Jeff Holliday CGCS, Chris Petrelli, Jeff Van Fle</w:t>
      </w:r>
      <w:r w:rsidR="005E65F9">
        <w:rPr>
          <w:sz w:val="24"/>
          <w:szCs w:val="24"/>
        </w:rPr>
        <w:t>et, Mark Cote, Dan Taylor CGCS, Rob Wilmans</w:t>
      </w:r>
      <w:r w:rsidRPr="001C0925">
        <w:rPr>
          <w:sz w:val="24"/>
          <w:szCs w:val="24"/>
        </w:rPr>
        <w:t>, Jeff Berg</w:t>
      </w:r>
      <w:r w:rsidR="00177341">
        <w:rPr>
          <w:sz w:val="24"/>
          <w:szCs w:val="24"/>
        </w:rPr>
        <w:t>,</w:t>
      </w:r>
      <w:r w:rsidR="005E65F9">
        <w:rPr>
          <w:sz w:val="24"/>
          <w:szCs w:val="24"/>
        </w:rPr>
        <w:t xml:space="preserve"> Sean Gill, Eric Frazier, Bo Jumbercotta</w:t>
      </w:r>
      <w:r w:rsidRPr="001C0925">
        <w:rPr>
          <w:sz w:val="24"/>
          <w:szCs w:val="24"/>
        </w:rPr>
        <w:t>.</w:t>
      </w:r>
    </w:p>
    <w:p w:rsidR="00F15282" w:rsidRPr="003A2D52" w:rsidRDefault="005E65F9" w:rsidP="003A2D52">
      <w:pPr>
        <w:pStyle w:val="ListParagraph"/>
        <w:numPr>
          <w:ilvl w:val="0"/>
          <w:numId w:val="23"/>
        </w:numPr>
        <w:rPr>
          <w:sz w:val="24"/>
          <w:szCs w:val="24"/>
        </w:rPr>
      </w:pPr>
      <w:r>
        <w:rPr>
          <w:sz w:val="24"/>
          <w:szCs w:val="24"/>
        </w:rPr>
        <w:t>Call to order at 10:03</w:t>
      </w:r>
      <w:r w:rsidR="00F15282" w:rsidRPr="003A2D52">
        <w:rPr>
          <w:sz w:val="24"/>
          <w:szCs w:val="24"/>
        </w:rPr>
        <w:t xml:space="preserve"> AM (Boyce)</w:t>
      </w:r>
    </w:p>
    <w:p w:rsidR="00F15282" w:rsidRPr="005E65F9" w:rsidRDefault="005E65F9" w:rsidP="005E65F9">
      <w:pPr>
        <w:pStyle w:val="ListParagraph"/>
        <w:numPr>
          <w:ilvl w:val="0"/>
          <w:numId w:val="2"/>
        </w:numPr>
        <w:rPr>
          <w:sz w:val="24"/>
          <w:szCs w:val="24"/>
        </w:rPr>
      </w:pPr>
      <w:r>
        <w:rPr>
          <w:sz w:val="24"/>
          <w:szCs w:val="24"/>
        </w:rPr>
        <w:t>Introduction of new attendees representing local associations</w:t>
      </w:r>
    </w:p>
    <w:p w:rsidR="00F15282" w:rsidRPr="001C0925" w:rsidRDefault="00F15282" w:rsidP="003A2D52">
      <w:pPr>
        <w:pStyle w:val="ListParagraph"/>
        <w:numPr>
          <w:ilvl w:val="0"/>
          <w:numId w:val="23"/>
        </w:numPr>
        <w:rPr>
          <w:sz w:val="24"/>
          <w:szCs w:val="24"/>
        </w:rPr>
      </w:pPr>
      <w:r w:rsidRPr="001C0925">
        <w:rPr>
          <w:sz w:val="24"/>
          <w:szCs w:val="24"/>
        </w:rPr>
        <w:t>Approval of previous meeting minutes:</w:t>
      </w:r>
    </w:p>
    <w:p w:rsidR="003D69C7" w:rsidRPr="001C0925" w:rsidRDefault="005E65F9" w:rsidP="003D69C7">
      <w:pPr>
        <w:pStyle w:val="ListParagraph"/>
        <w:numPr>
          <w:ilvl w:val="0"/>
          <w:numId w:val="5"/>
        </w:numPr>
        <w:rPr>
          <w:sz w:val="24"/>
          <w:szCs w:val="24"/>
        </w:rPr>
      </w:pPr>
      <w:r>
        <w:rPr>
          <w:sz w:val="24"/>
          <w:szCs w:val="24"/>
        </w:rPr>
        <w:t>Motion to amend minutes pertaining to VTC conversation, Motion: Wilmans, second Taylor</w:t>
      </w:r>
      <w:r w:rsidR="003D69C7" w:rsidRPr="001C0925">
        <w:rPr>
          <w:sz w:val="24"/>
          <w:szCs w:val="24"/>
        </w:rPr>
        <w:t>.</w:t>
      </w:r>
    </w:p>
    <w:p w:rsidR="003D69C7" w:rsidRPr="001C0925" w:rsidRDefault="003D69C7" w:rsidP="003A2D52">
      <w:pPr>
        <w:pStyle w:val="ListParagraph"/>
        <w:numPr>
          <w:ilvl w:val="0"/>
          <w:numId w:val="23"/>
        </w:numPr>
        <w:rPr>
          <w:sz w:val="24"/>
          <w:szCs w:val="24"/>
        </w:rPr>
      </w:pPr>
      <w:r w:rsidRPr="001C0925">
        <w:rPr>
          <w:sz w:val="24"/>
          <w:szCs w:val="24"/>
        </w:rPr>
        <w:t>Treasurer Report</w:t>
      </w:r>
      <w:r w:rsidR="005E65F9">
        <w:rPr>
          <w:sz w:val="24"/>
          <w:szCs w:val="24"/>
        </w:rPr>
        <w:t xml:space="preserve">: </w:t>
      </w:r>
      <w:r w:rsidRPr="001C0925">
        <w:rPr>
          <w:sz w:val="24"/>
          <w:szCs w:val="24"/>
        </w:rPr>
        <w:t>(Petrelli)</w:t>
      </w:r>
    </w:p>
    <w:p w:rsidR="003D69C7" w:rsidRPr="001C0925" w:rsidRDefault="005E65F9" w:rsidP="003D69C7">
      <w:pPr>
        <w:pStyle w:val="ListParagraph"/>
        <w:numPr>
          <w:ilvl w:val="0"/>
          <w:numId w:val="6"/>
        </w:numPr>
        <w:rPr>
          <w:sz w:val="24"/>
          <w:szCs w:val="24"/>
        </w:rPr>
      </w:pPr>
      <w:r>
        <w:rPr>
          <w:sz w:val="24"/>
          <w:szCs w:val="24"/>
        </w:rPr>
        <w:t xml:space="preserve"> Revenue is up due to increase dues, BMP fundraiser and partner </w:t>
      </w:r>
      <w:r w:rsidR="004E4B9A">
        <w:rPr>
          <w:sz w:val="24"/>
          <w:szCs w:val="24"/>
        </w:rPr>
        <w:t>program;</w:t>
      </w:r>
      <w:r>
        <w:rPr>
          <w:sz w:val="24"/>
          <w:szCs w:val="24"/>
        </w:rPr>
        <w:t xml:space="preserve"> Expenses also up by 10k year to date</w:t>
      </w:r>
      <w:r w:rsidR="003D69C7" w:rsidRPr="001C0925">
        <w:rPr>
          <w:sz w:val="24"/>
          <w:szCs w:val="24"/>
        </w:rPr>
        <w:t>.</w:t>
      </w:r>
    </w:p>
    <w:p w:rsidR="00584DA0" w:rsidRDefault="005A4508" w:rsidP="003D69C7">
      <w:pPr>
        <w:pStyle w:val="ListParagraph"/>
        <w:numPr>
          <w:ilvl w:val="0"/>
          <w:numId w:val="6"/>
        </w:numPr>
        <w:rPr>
          <w:sz w:val="24"/>
          <w:szCs w:val="24"/>
        </w:rPr>
      </w:pPr>
      <w:r>
        <w:rPr>
          <w:sz w:val="24"/>
          <w:szCs w:val="24"/>
        </w:rPr>
        <w:t>Investment account doing well, will keep current allocation but will review our bond exposure later.</w:t>
      </w:r>
    </w:p>
    <w:p w:rsidR="005A4508" w:rsidRPr="001C0925" w:rsidRDefault="005A4508" w:rsidP="003D69C7">
      <w:pPr>
        <w:pStyle w:val="ListParagraph"/>
        <w:numPr>
          <w:ilvl w:val="0"/>
          <w:numId w:val="6"/>
        </w:numPr>
        <w:rPr>
          <w:sz w:val="24"/>
          <w:szCs w:val="24"/>
        </w:rPr>
      </w:pPr>
      <w:r>
        <w:rPr>
          <w:sz w:val="24"/>
          <w:szCs w:val="24"/>
        </w:rPr>
        <w:t>Motion: Holliday, second: Cote</w:t>
      </w:r>
    </w:p>
    <w:p w:rsidR="003D69C7" w:rsidRPr="001C0925" w:rsidRDefault="00EE6F7D" w:rsidP="003A2D52">
      <w:pPr>
        <w:pStyle w:val="ListParagraph"/>
        <w:numPr>
          <w:ilvl w:val="0"/>
          <w:numId w:val="23"/>
        </w:numPr>
        <w:rPr>
          <w:sz w:val="24"/>
          <w:szCs w:val="24"/>
        </w:rPr>
      </w:pPr>
      <w:r>
        <w:rPr>
          <w:sz w:val="24"/>
          <w:szCs w:val="24"/>
        </w:rPr>
        <w:t xml:space="preserve">BMP update: (Boyce on behalf of </w:t>
      </w:r>
      <w:r w:rsidR="00080770">
        <w:rPr>
          <w:sz w:val="24"/>
          <w:szCs w:val="24"/>
        </w:rPr>
        <w:t>Connelly)</w:t>
      </w:r>
    </w:p>
    <w:p w:rsidR="003D69C7" w:rsidRPr="001C0925" w:rsidRDefault="00EE6F7D" w:rsidP="00584DA0">
      <w:pPr>
        <w:pStyle w:val="ListParagraph"/>
        <w:numPr>
          <w:ilvl w:val="0"/>
          <w:numId w:val="7"/>
        </w:numPr>
        <w:rPr>
          <w:sz w:val="24"/>
          <w:szCs w:val="24"/>
        </w:rPr>
      </w:pPr>
      <w:r>
        <w:rPr>
          <w:sz w:val="24"/>
          <w:szCs w:val="24"/>
        </w:rPr>
        <w:t>BMP tournament was big success, raised $15,000, kudos to Connelly and Norman for their hard work</w:t>
      </w:r>
      <w:r w:rsidR="003D69C7" w:rsidRPr="001C0925">
        <w:rPr>
          <w:sz w:val="24"/>
          <w:szCs w:val="24"/>
        </w:rPr>
        <w:t>.</w:t>
      </w:r>
      <w:r>
        <w:rPr>
          <w:sz w:val="24"/>
          <w:szCs w:val="24"/>
        </w:rPr>
        <w:t xml:space="preserve">  Connelly would like to bring event back to Central Virginia for 2013.</w:t>
      </w:r>
    </w:p>
    <w:p w:rsidR="003D69C7" w:rsidRDefault="00EE6F7D" w:rsidP="003D69C7">
      <w:pPr>
        <w:pStyle w:val="ListParagraph"/>
        <w:numPr>
          <w:ilvl w:val="0"/>
          <w:numId w:val="7"/>
        </w:numPr>
        <w:rPr>
          <w:sz w:val="24"/>
          <w:szCs w:val="24"/>
        </w:rPr>
      </w:pPr>
      <w:r>
        <w:rPr>
          <w:sz w:val="24"/>
          <w:szCs w:val="24"/>
        </w:rPr>
        <w:t>Water quality project will start in James River Basin according to Dr. Ervin</w:t>
      </w:r>
      <w:r w:rsidR="00080770">
        <w:rPr>
          <w:sz w:val="24"/>
          <w:szCs w:val="24"/>
        </w:rPr>
        <w:t>.</w:t>
      </w:r>
      <w:r>
        <w:rPr>
          <w:sz w:val="24"/>
          <w:szCs w:val="24"/>
        </w:rPr>
        <w:t xml:space="preserve">  Trying to get data from clubs that are in </w:t>
      </w:r>
      <w:r w:rsidR="004E4B9A">
        <w:rPr>
          <w:sz w:val="24"/>
          <w:szCs w:val="24"/>
        </w:rPr>
        <w:t>Audubon</w:t>
      </w:r>
      <w:r>
        <w:rPr>
          <w:sz w:val="24"/>
          <w:szCs w:val="24"/>
        </w:rPr>
        <w:t xml:space="preserve"> program and email clubs to determine which are doing water testing presently (Wilmans).</w:t>
      </w:r>
    </w:p>
    <w:p w:rsidR="00755466" w:rsidRPr="004E4B9A" w:rsidRDefault="004E4B9A" w:rsidP="004E4B9A">
      <w:pPr>
        <w:pStyle w:val="ListParagraph"/>
        <w:numPr>
          <w:ilvl w:val="0"/>
          <w:numId w:val="7"/>
        </w:numPr>
        <w:rPr>
          <w:sz w:val="24"/>
          <w:szCs w:val="24"/>
        </w:rPr>
      </w:pPr>
      <w:r>
        <w:rPr>
          <w:sz w:val="24"/>
          <w:szCs w:val="24"/>
        </w:rPr>
        <w:t>GCSAA is contributing $10,000 this year to water quality monitoring (Boyce).</w:t>
      </w:r>
    </w:p>
    <w:p w:rsidR="00584DA0" w:rsidRPr="001C0925" w:rsidRDefault="004E4B9A" w:rsidP="003A2D52">
      <w:pPr>
        <w:pStyle w:val="ListParagraph"/>
        <w:numPr>
          <w:ilvl w:val="0"/>
          <w:numId w:val="23"/>
        </w:numPr>
        <w:rPr>
          <w:sz w:val="24"/>
          <w:szCs w:val="24"/>
        </w:rPr>
      </w:pPr>
      <w:r>
        <w:rPr>
          <w:sz w:val="24"/>
          <w:szCs w:val="24"/>
        </w:rPr>
        <w:t>Nutrient Management Plan</w:t>
      </w:r>
      <w:r w:rsidR="00584DA0" w:rsidRPr="001C0925">
        <w:rPr>
          <w:sz w:val="24"/>
          <w:szCs w:val="24"/>
        </w:rPr>
        <w:t>:</w:t>
      </w:r>
    </w:p>
    <w:p w:rsidR="00584DA0" w:rsidRPr="004E4B9A" w:rsidRDefault="004E4B9A" w:rsidP="004E4B9A">
      <w:pPr>
        <w:pStyle w:val="ListParagraph"/>
        <w:numPr>
          <w:ilvl w:val="0"/>
          <w:numId w:val="8"/>
        </w:numPr>
        <w:rPr>
          <w:sz w:val="24"/>
          <w:szCs w:val="24"/>
        </w:rPr>
      </w:pPr>
      <w:r>
        <w:rPr>
          <w:sz w:val="24"/>
          <w:szCs w:val="24"/>
        </w:rPr>
        <w:t>DCR is working on a cost share plan that would start in 2015 but the concern is it must be done quicker to get all clubs in compliance by 2017</w:t>
      </w:r>
      <w:r w:rsidRPr="001C0925">
        <w:rPr>
          <w:sz w:val="24"/>
          <w:szCs w:val="24"/>
        </w:rPr>
        <w:t>.</w:t>
      </w:r>
    </w:p>
    <w:p w:rsidR="00755466" w:rsidRDefault="004E4B9A" w:rsidP="00755466">
      <w:pPr>
        <w:pStyle w:val="ListParagraph"/>
        <w:numPr>
          <w:ilvl w:val="0"/>
          <w:numId w:val="8"/>
        </w:numPr>
        <w:rPr>
          <w:sz w:val="24"/>
          <w:szCs w:val="24"/>
        </w:rPr>
      </w:pPr>
      <w:r>
        <w:rPr>
          <w:sz w:val="24"/>
          <w:szCs w:val="24"/>
        </w:rPr>
        <w:t>Peter McDonough is looking to have a replacement in place soon due to responsibilities at his club</w:t>
      </w:r>
      <w:r w:rsidR="00755466">
        <w:rPr>
          <w:sz w:val="24"/>
          <w:szCs w:val="24"/>
        </w:rPr>
        <w:t>.</w:t>
      </w:r>
      <w:r>
        <w:rPr>
          <w:sz w:val="24"/>
          <w:szCs w:val="24"/>
        </w:rPr>
        <w:t xml:space="preserve">  We need suggestions for candidates.</w:t>
      </w:r>
    </w:p>
    <w:p w:rsidR="008B7B0A" w:rsidRDefault="004E4B9A" w:rsidP="00755466">
      <w:pPr>
        <w:pStyle w:val="ListParagraph"/>
        <w:numPr>
          <w:ilvl w:val="0"/>
          <w:numId w:val="8"/>
        </w:numPr>
        <w:rPr>
          <w:sz w:val="24"/>
          <w:szCs w:val="24"/>
        </w:rPr>
      </w:pPr>
      <w:r>
        <w:rPr>
          <w:sz w:val="24"/>
          <w:szCs w:val="24"/>
        </w:rPr>
        <w:t xml:space="preserve">Board discussion on how to proceed with nutrient management plan.  Important that we start communicating to our members about this because it is not really on </w:t>
      </w:r>
      <w:r w:rsidR="0062263E">
        <w:rPr>
          <w:sz w:val="24"/>
          <w:szCs w:val="24"/>
        </w:rPr>
        <w:t>superintendents</w:t>
      </w:r>
      <w:r w:rsidR="008A629B">
        <w:rPr>
          <w:sz w:val="24"/>
          <w:szCs w:val="24"/>
        </w:rPr>
        <w:t xml:space="preserve"> </w:t>
      </w:r>
      <w:r>
        <w:rPr>
          <w:sz w:val="24"/>
          <w:szCs w:val="24"/>
        </w:rPr>
        <w:t>minds</w:t>
      </w:r>
      <w:r w:rsidR="008A629B">
        <w:rPr>
          <w:sz w:val="24"/>
          <w:szCs w:val="24"/>
        </w:rPr>
        <w:t xml:space="preserve"> (Boyce)</w:t>
      </w:r>
      <w:r>
        <w:rPr>
          <w:sz w:val="24"/>
          <w:szCs w:val="24"/>
        </w:rPr>
        <w:t>.</w:t>
      </w:r>
      <w:r w:rsidR="008A629B">
        <w:rPr>
          <w:sz w:val="24"/>
          <w:szCs w:val="24"/>
        </w:rPr>
        <w:t xml:space="preserve"> </w:t>
      </w:r>
      <w:r>
        <w:rPr>
          <w:sz w:val="24"/>
          <w:szCs w:val="24"/>
        </w:rPr>
        <w:t xml:space="preserve">  </w:t>
      </w:r>
      <w:r w:rsidR="008A629B">
        <w:rPr>
          <w:sz w:val="24"/>
          <w:szCs w:val="24"/>
        </w:rPr>
        <w:t xml:space="preserve">Does the DCR have an outline or document for </w:t>
      </w:r>
      <w:r w:rsidR="008A629B">
        <w:rPr>
          <w:sz w:val="24"/>
          <w:szCs w:val="24"/>
        </w:rPr>
        <w:lastRenderedPageBreak/>
        <w:t xml:space="preserve">what is required? (Holliday).  </w:t>
      </w:r>
      <w:r>
        <w:rPr>
          <w:sz w:val="24"/>
          <w:szCs w:val="24"/>
        </w:rPr>
        <w:t xml:space="preserve">Need to get the vendors out there promoting </w:t>
      </w:r>
      <w:r w:rsidR="0062263E">
        <w:rPr>
          <w:sz w:val="24"/>
          <w:szCs w:val="24"/>
        </w:rPr>
        <w:t>this (</w:t>
      </w:r>
      <w:r w:rsidR="008A629B">
        <w:rPr>
          <w:sz w:val="24"/>
          <w:szCs w:val="24"/>
        </w:rPr>
        <w:t>Cote)</w:t>
      </w:r>
      <w:r>
        <w:rPr>
          <w:sz w:val="24"/>
          <w:szCs w:val="24"/>
        </w:rPr>
        <w:t xml:space="preserve">.  </w:t>
      </w:r>
      <w:r w:rsidR="008A629B">
        <w:rPr>
          <w:sz w:val="24"/>
          <w:szCs w:val="24"/>
        </w:rPr>
        <w:t xml:space="preserve">Funding will be the problem for small clubs. (Van Fleet).  We need to get more info on the website about this. (Norman). </w:t>
      </w:r>
      <w:r>
        <w:rPr>
          <w:sz w:val="24"/>
          <w:szCs w:val="24"/>
        </w:rPr>
        <w:t>Van Fleet will have some notes prepared by November board meeting so we can send it out to our members</w:t>
      </w:r>
      <w:r w:rsidR="008A629B">
        <w:rPr>
          <w:sz w:val="24"/>
          <w:szCs w:val="24"/>
        </w:rPr>
        <w:t>.</w:t>
      </w:r>
    </w:p>
    <w:p w:rsidR="008B7B0A" w:rsidRDefault="00A10237" w:rsidP="003A2D52">
      <w:pPr>
        <w:pStyle w:val="ListParagraph"/>
        <w:numPr>
          <w:ilvl w:val="0"/>
          <w:numId w:val="23"/>
        </w:numPr>
        <w:rPr>
          <w:sz w:val="24"/>
          <w:szCs w:val="24"/>
        </w:rPr>
      </w:pPr>
      <w:r>
        <w:rPr>
          <w:sz w:val="24"/>
          <w:szCs w:val="24"/>
        </w:rPr>
        <w:t>2013 VGCSA Annual Meeting and VTC Conference (Boyce).</w:t>
      </w:r>
    </w:p>
    <w:p w:rsidR="00755466" w:rsidRDefault="00C3370C" w:rsidP="008B7B0A">
      <w:pPr>
        <w:pStyle w:val="ListParagraph"/>
        <w:numPr>
          <w:ilvl w:val="0"/>
          <w:numId w:val="20"/>
        </w:numPr>
        <w:rPr>
          <w:sz w:val="24"/>
          <w:szCs w:val="24"/>
        </w:rPr>
      </w:pPr>
      <w:r>
        <w:rPr>
          <w:sz w:val="24"/>
          <w:szCs w:val="24"/>
        </w:rPr>
        <w:t>Monday for Old Dominion: 8-12 AM is choice of turf class or non</w:t>
      </w:r>
      <w:r w:rsidR="0062263E">
        <w:rPr>
          <w:sz w:val="24"/>
          <w:szCs w:val="24"/>
        </w:rPr>
        <w:t>-</w:t>
      </w:r>
      <w:r>
        <w:rPr>
          <w:sz w:val="24"/>
          <w:szCs w:val="24"/>
        </w:rPr>
        <w:t xml:space="preserve"> turf class using GCSAA model</w:t>
      </w:r>
      <w:r w:rsidR="008B7B0A">
        <w:rPr>
          <w:sz w:val="24"/>
          <w:szCs w:val="24"/>
        </w:rPr>
        <w:t>.</w:t>
      </w:r>
      <w:r>
        <w:rPr>
          <w:sz w:val="24"/>
          <w:szCs w:val="24"/>
        </w:rPr>
        <w:t xml:space="preserve">  1-5 PM is Nutrient Management class</w:t>
      </w:r>
    </w:p>
    <w:p w:rsidR="008B7B0A" w:rsidRDefault="00C3370C" w:rsidP="008B7B0A">
      <w:pPr>
        <w:pStyle w:val="ListParagraph"/>
        <w:numPr>
          <w:ilvl w:val="0"/>
          <w:numId w:val="20"/>
        </w:numPr>
        <w:rPr>
          <w:sz w:val="24"/>
          <w:szCs w:val="24"/>
        </w:rPr>
      </w:pPr>
      <w:r>
        <w:rPr>
          <w:sz w:val="24"/>
          <w:szCs w:val="24"/>
        </w:rPr>
        <w:t>Our annual meeting is 6:00 on Tuesday night</w:t>
      </w:r>
      <w:r w:rsidR="008B7B0A">
        <w:rPr>
          <w:sz w:val="24"/>
          <w:szCs w:val="24"/>
        </w:rPr>
        <w:t>.</w:t>
      </w:r>
    </w:p>
    <w:p w:rsidR="008B7B0A" w:rsidRDefault="00C3370C" w:rsidP="008B7B0A">
      <w:pPr>
        <w:pStyle w:val="ListParagraph"/>
        <w:numPr>
          <w:ilvl w:val="0"/>
          <w:numId w:val="20"/>
        </w:numPr>
        <w:rPr>
          <w:sz w:val="24"/>
          <w:szCs w:val="24"/>
        </w:rPr>
      </w:pPr>
      <w:r>
        <w:rPr>
          <w:sz w:val="24"/>
          <w:szCs w:val="24"/>
        </w:rPr>
        <w:t xml:space="preserve">Tuesday’s education was more from what we </w:t>
      </w:r>
      <w:r w:rsidR="0062263E">
        <w:rPr>
          <w:sz w:val="24"/>
          <w:szCs w:val="24"/>
        </w:rPr>
        <w:t>dictated;</w:t>
      </w:r>
      <w:r>
        <w:rPr>
          <w:sz w:val="24"/>
          <w:szCs w:val="24"/>
        </w:rPr>
        <w:t xml:space="preserve"> Wednesday is more from </w:t>
      </w:r>
      <w:r w:rsidR="0062263E">
        <w:rPr>
          <w:sz w:val="24"/>
          <w:szCs w:val="24"/>
        </w:rPr>
        <w:t>the VTC</w:t>
      </w:r>
      <w:r>
        <w:rPr>
          <w:sz w:val="24"/>
          <w:szCs w:val="24"/>
        </w:rPr>
        <w:t xml:space="preserve"> ideas (Cote)</w:t>
      </w:r>
      <w:r w:rsidR="00D739EA">
        <w:rPr>
          <w:sz w:val="24"/>
          <w:szCs w:val="24"/>
        </w:rPr>
        <w:t>.</w:t>
      </w:r>
      <w:r>
        <w:rPr>
          <w:sz w:val="24"/>
          <w:szCs w:val="24"/>
        </w:rPr>
        <w:t xml:space="preserve">  There is still time to make some changes, let Norman or Boyce know soon.</w:t>
      </w:r>
    </w:p>
    <w:p w:rsidR="008B7B0A" w:rsidRDefault="00C3370C" w:rsidP="008B7B0A">
      <w:pPr>
        <w:pStyle w:val="ListParagraph"/>
        <w:numPr>
          <w:ilvl w:val="0"/>
          <w:numId w:val="20"/>
        </w:numPr>
        <w:rPr>
          <w:sz w:val="24"/>
          <w:szCs w:val="24"/>
        </w:rPr>
      </w:pPr>
      <w:r>
        <w:rPr>
          <w:sz w:val="24"/>
          <w:szCs w:val="24"/>
        </w:rPr>
        <w:t>Timing of the conference was discussed but will look at this in the future</w:t>
      </w:r>
      <w:r w:rsidR="008B7B0A">
        <w:rPr>
          <w:sz w:val="24"/>
          <w:szCs w:val="24"/>
        </w:rPr>
        <w:t>.</w:t>
      </w:r>
    </w:p>
    <w:p w:rsidR="00D739EA" w:rsidRPr="003925E1" w:rsidRDefault="00C3370C" w:rsidP="003925E1">
      <w:pPr>
        <w:pStyle w:val="ListParagraph"/>
        <w:numPr>
          <w:ilvl w:val="0"/>
          <w:numId w:val="20"/>
        </w:numPr>
        <w:rPr>
          <w:sz w:val="24"/>
          <w:szCs w:val="24"/>
        </w:rPr>
      </w:pPr>
      <w:r>
        <w:rPr>
          <w:sz w:val="24"/>
          <w:szCs w:val="24"/>
        </w:rPr>
        <w:t xml:space="preserve">2012 Annual Meeting overview and 2013 event </w:t>
      </w:r>
      <w:r w:rsidR="003925E1">
        <w:rPr>
          <w:sz w:val="24"/>
          <w:szCs w:val="24"/>
        </w:rPr>
        <w:t>(</w:t>
      </w:r>
      <w:r w:rsidR="0062263E">
        <w:rPr>
          <w:sz w:val="24"/>
          <w:szCs w:val="24"/>
        </w:rPr>
        <w:t>Norman):</w:t>
      </w:r>
      <w:r>
        <w:rPr>
          <w:sz w:val="24"/>
          <w:szCs w:val="24"/>
        </w:rPr>
        <w:t xml:space="preserve"> Everything was great other than the crowded cocktail area.  Some of the more prominent superintendents from Greater Washington not in attendance.  Need to talk the event up more and build more demand</w:t>
      </w:r>
      <w:r w:rsidR="003925E1">
        <w:rPr>
          <w:sz w:val="24"/>
          <w:szCs w:val="24"/>
        </w:rPr>
        <w:t>.  Can we bring cost down by relying on vendors more</w:t>
      </w:r>
      <w:r w:rsidR="003737FD">
        <w:rPr>
          <w:sz w:val="24"/>
          <w:szCs w:val="24"/>
        </w:rPr>
        <w:t>?</w:t>
      </w:r>
      <w:r w:rsidR="003925E1">
        <w:rPr>
          <w:sz w:val="24"/>
          <w:szCs w:val="24"/>
        </w:rPr>
        <w:t xml:space="preserve"> (Cote)  Vendors may have to invite members from smaller clubs to afford the event because cutting the price not really an option.</w:t>
      </w:r>
    </w:p>
    <w:p w:rsidR="00801F02" w:rsidRPr="009D7113" w:rsidRDefault="00801F02" w:rsidP="003A2D52">
      <w:pPr>
        <w:pStyle w:val="ListParagraph"/>
        <w:numPr>
          <w:ilvl w:val="0"/>
          <w:numId w:val="23"/>
        </w:numPr>
        <w:rPr>
          <w:sz w:val="24"/>
          <w:szCs w:val="24"/>
        </w:rPr>
      </w:pPr>
      <w:r w:rsidRPr="009D7113">
        <w:rPr>
          <w:sz w:val="24"/>
          <w:szCs w:val="24"/>
        </w:rPr>
        <w:t>External VP’s Reports:</w:t>
      </w:r>
    </w:p>
    <w:p w:rsidR="00801F02" w:rsidRPr="001C0925" w:rsidRDefault="00D739EA" w:rsidP="00801F02">
      <w:pPr>
        <w:pStyle w:val="ListParagraph"/>
        <w:numPr>
          <w:ilvl w:val="0"/>
          <w:numId w:val="9"/>
        </w:numPr>
        <w:rPr>
          <w:sz w:val="24"/>
          <w:szCs w:val="24"/>
        </w:rPr>
      </w:pPr>
      <w:r>
        <w:rPr>
          <w:sz w:val="24"/>
          <w:szCs w:val="24"/>
        </w:rPr>
        <w:t>GWGCSA</w:t>
      </w:r>
      <w:r w:rsidR="0043414A">
        <w:rPr>
          <w:sz w:val="24"/>
          <w:szCs w:val="24"/>
        </w:rPr>
        <w:t xml:space="preserve">: </w:t>
      </w:r>
      <w:r>
        <w:rPr>
          <w:sz w:val="24"/>
          <w:szCs w:val="24"/>
        </w:rPr>
        <w:t xml:space="preserve">(Van Fleet): </w:t>
      </w:r>
    </w:p>
    <w:p w:rsidR="00151F70" w:rsidRPr="002C2E8C" w:rsidRDefault="00151F70" w:rsidP="002C2E8C">
      <w:pPr>
        <w:pStyle w:val="ListParagraph"/>
        <w:numPr>
          <w:ilvl w:val="0"/>
          <w:numId w:val="10"/>
        </w:numPr>
        <w:rPr>
          <w:sz w:val="24"/>
          <w:szCs w:val="24"/>
        </w:rPr>
      </w:pPr>
      <w:r>
        <w:rPr>
          <w:sz w:val="24"/>
          <w:szCs w:val="24"/>
        </w:rPr>
        <w:t>Pro Super</w:t>
      </w:r>
      <w:r w:rsidR="00D739EA">
        <w:rPr>
          <w:sz w:val="24"/>
          <w:szCs w:val="24"/>
        </w:rPr>
        <w:t xml:space="preserve"> on April 24</w:t>
      </w:r>
      <w:r w:rsidR="00D739EA" w:rsidRPr="00D739EA">
        <w:rPr>
          <w:sz w:val="24"/>
          <w:szCs w:val="24"/>
          <w:vertAlign w:val="superscript"/>
        </w:rPr>
        <w:t>th</w:t>
      </w:r>
      <w:r w:rsidR="002C2E8C">
        <w:rPr>
          <w:sz w:val="24"/>
          <w:szCs w:val="24"/>
        </w:rPr>
        <w:t>had about 80, North-South on June 26</w:t>
      </w:r>
      <w:r w:rsidR="002C2E8C" w:rsidRPr="002C2E8C">
        <w:rPr>
          <w:sz w:val="24"/>
          <w:szCs w:val="24"/>
          <w:vertAlign w:val="superscript"/>
        </w:rPr>
        <w:t>th</w:t>
      </w:r>
      <w:r w:rsidR="002C2E8C">
        <w:rPr>
          <w:sz w:val="24"/>
          <w:szCs w:val="24"/>
        </w:rPr>
        <w:t xml:space="preserve"> had about 40 and Forest Greens/First Tee event had 60 players</w:t>
      </w:r>
      <w:r w:rsidR="00D739EA">
        <w:rPr>
          <w:sz w:val="24"/>
          <w:szCs w:val="24"/>
        </w:rPr>
        <w:t>.</w:t>
      </w:r>
    </w:p>
    <w:p w:rsidR="00151F70" w:rsidRPr="001C0925" w:rsidRDefault="00151F70" w:rsidP="00801F02">
      <w:pPr>
        <w:pStyle w:val="ListParagraph"/>
        <w:numPr>
          <w:ilvl w:val="0"/>
          <w:numId w:val="10"/>
        </w:numPr>
        <w:rPr>
          <w:sz w:val="24"/>
          <w:szCs w:val="24"/>
        </w:rPr>
      </w:pPr>
      <w:r>
        <w:rPr>
          <w:sz w:val="24"/>
          <w:szCs w:val="24"/>
        </w:rPr>
        <w:t>Upcoming events: October 16</w:t>
      </w:r>
      <w:r w:rsidRPr="00151F70">
        <w:rPr>
          <w:sz w:val="24"/>
          <w:szCs w:val="24"/>
          <w:vertAlign w:val="superscript"/>
        </w:rPr>
        <w:t>th</w:t>
      </w:r>
      <w:r w:rsidR="003737FD">
        <w:rPr>
          <w:sz w:val="24"/>
          <w:szCs w:val="24"/>
        </w:rPr>
        <w:t xml:space="preserve"> at Belmont, </w:t>
      </w:r>
      <w:r>
        <w:rPr>
          <w:sz w:val="24"/>
          <w:szCs w:val="24"/>
        </w:rPr>
        <w:t>November 13 at Evergreen</w:t>
      </w:r>
      <w:r w:rsidR="002C2E8C">
        <w:rPr>
          <w:sz w:val="24"/>
          <w:szCs w:val="24"/>
        </w:rPr>
        <w:t>.</w:t>
      </w:r>
    </w:p>
    <w:p w:rsidR="00801F02" w:rsidRPr="001C0925" w:rsidRDefault="00D739EA" w:rsidP="00801F02">
      <w:pPr>
        <w:pStyle w:val="ListParagraph"/>
        <w:numPr>
          <w:ilvl w:val="0"/>
          <w:numId w:val="9"/>
        </w:numPr>
        <w:rPr>
          <w:sz w:val="24"/>
          <w:szCs w:val="24"/>
        </w:rPr>
      </w:pPr>
      <w:r>
        <w:rPr>
          <w:sz w:val="24"/>
          <w:szCs w:val="24"/>
        </w:rPr>
        <w:t>TTA</w:t>
      </w:r>
      <w:r w:rsidR="0043414A">
        <w:rPr>
          <w:sz w:val="24"/>
          <w:szCs w:val="24"/>
        </w:rPr>
        <w:t xml:space="preserve">: </w:t>
      </w:r>
      <w:r>
        <w:rPr>
          <w:sz w:val="24"/>
          <w:szCs w:val="24"/>
        </w:rPr>
        <w:t xml:space="preserve">(Wilmans): </w:t>
      </w:r>
    </w:p>
    <w:p w:rsidR="00801F02" w:rsidRPr="001C0925" w:rsidRDefault="00151F70" w:rsidP="00801F02">
      <w:pPr>
        <w:pStyle w:val="ListParagraph"/>
        <w:numPr>
          <w:ilvl w:val="0"/>
          <w:numId w:val="11"/>
        </w:numPr>
        <w:rPr>
          <w:sz w:val="24"/>
          <w:szCs w:val="24"/>
        </w:rPr>
      </w:pPr>
      <w:r>
        <w:rPr>
          <w:sz w:val="24"/>
          <w:szCs w:val="24"/>
        </w:rPr>
        <w:t>9 hole social events have had weak attendance</w:t>
      </w:r>
    </w:p>
    <w:p w:rsidR="0043414A" w:rsidRDefault="00151F70" w:rsidP="00801F02">
      <w:pPr>
        <w:pStyle w:val="ListParagraph"/>
        <w:numPr>
          <w:ilvl w:val="0"/>
          <w:numId w:val="11"/>
        </w:numPr>
        <w:rPr>
          <w:sz w:val="24"/>
          <w:szCs w:val="24"/>
        </w:rPr>
      </w:pPr>
      <w:r>
        <w:rPr>
          <w:sz w:val="24"/>
          <w:szCs w:val="24"/>
        </w:rPr>
        <w:t>OBX event on September 20</w:t>
      </w:r>
      <w:r w:rsidRPr="00151F70">
        <w:rPr>
          <w:sz w:val="24"/>
          <w:szCs w:val="24"/>
          <w:vertAlign w:val="superscript"/>
        </w:rPr>
        <w:t>th</w:t>
      </w:r>
      <w:r>
        <w:rPr>
          <w:sz w:val="24"/>
          <w:szCs w:val="24"/>
        </w:rPr>
        <w:t xml:space="preserve"> at Nags Head GL</w:t>
      </w:r>
      <w:r w:rsidR="0043414A">
        <w:rPr>
          <w:sz w:val="24"/>
          <w:szCs w:val="24"/>
        </w:rPr>
        <w:t>.</w:t>
      </w:r>
    </w:p>
    <w:p w:rsidR="00801F02" w:rsidRPr="0043414A" w:rsidRDefault="0043414A" w:rsidP="0043414A">
      <w:pPr>
        <w:pStyle w:val="ListParagraph"/>
        <w:numPr>
          <w:ilvl w:val="0"/>
          <w:numId w:val="11"/>
        </w:numPr>
        <w:rPr>
          <w:sz w:val="24"/>
          <w:szCs w:val="24"/>
        </w:rPr>
      </w:pPr>
      <w:r w:rsidRPr="0043414A">
        <w:rPr>
          <w:sz w:val="24"/>
          <w:szCs w:val="24"/>
        </w:rPr>
        <w:t xml:space="preserve"> </w:t>
      </w:r>
      <w:r w:rsidR="00151F70">
        <w:rPr>
          <w:sz w:val="24"/>
          <w:szCs w:val="24"/>
        </w:rPr>
        <w:t>Annual meeting at Cedar Point in November</w:t>
      </w:r>
      <w:r>
        <w:rPr>
          <w:sz w:val="24"/>
          <w:szCs w:val="24"/>
        </w:rPr>
        <w:t>.</w:t>
      </w:r>
    </w:p>
    <w:p w:rsidR="00801F02" w:rsidRDefault="0043414A" w:rsidP="00151F70">
      <w:pPr>
        <w:pStyle w:val="ListParagraph"/>
        <w:numPr>
          <w:ilvl w:val="0"/>
          <w:numId w:val="9"/>
        </w:numPr>
        <w:rPr>
          <w:sz w:val="24"/>
          <w:szCs w:val="24"/>
        </w:rPr>
      </w:pPr>
      <w:r>
        <w:rPr>
          <w:sz w:val="24"/>
          <w:szCs w:val="24"/>
        </w:rPr>
        <w:t>ODGCSA: (Taylor</w:t>
      </w:r>
      <w:r w:rsidR="00801F02" w:rsidRPr="001C0925">
        <w:rPr>
          <w:sz w:val="24"/>
          <w:szCs w:val="24"/>
        </w:rPr>
        <w:t>)</w:t>
      </w:r>
    </w:p>
    <w:p w:rsidR="00151F70" w:rsidRDefault="00151F70" w:rsidP="00151F70">
      <w:pPr>
        <w:pStyle w:val="ListParagraph"/>
        <w:numPr>
          <w:ilvl w:val="0"/>
          <w:numId w:val="25"/>
        </w:numPr>
        <w:rPr>
          <w:sz w:val="24"/>
          <w:szCs w:val="24"/>
        </w:rPr>
      </w:pPr>
      <w:r>
        <w:rPr>
          <w:sz w:val="24"/>
          <w:szCs w:val="24"/>
        </w:rPr>
        <w:t>Wee One event had 64 players</w:t>
      </w:r>
    </w:p>
    <w:p w:rsidR="00151F70" w:rsidRPr="00151F70" w:rsidRDefault="00151F70" w:rsidP="00151F70">
      <w:pPr>
        <w:pStyle w:val="ListParagraph"/>
        <w:numPr>
          <w:ilvl w:val="0"/>
          <w:numId w:val="25"/>
        </w:numPr>
        <w:rPr>
          <w:sz w:val="24"/>
          <w:szCs w:val="24"/>
        </w:rPr>
      </w:pPr>
      <w:r>
        <w:rPr>
          <w:sz w:val="24"/>
          <w:szCs w:val="24"/>
        </w:rPr>
        <w:t xml:space="preserve">November Annual meeting on the </w:t>
      </w:r>
      <w:r w:rsidR="00823FEC">
        <w:rPr>
          <w:sz w:val="24"/>
          <w:szCs w:val="24"/>
        </w:rPr>
        <w:t>6th</w:t>
      </w:r>
    </w:p>
    <w:p w:rsidR="009D28CB" w:rsidRPr="00823FEC" w:rsidRDefault="009D28CB" w:rsidP="00823FEC">
      <w:pPr>
        <w:pStyle w:val="ListParagraph"/>
        <w:numPr>
          <w:ilvl w:val="0"/>
          <w:numId w:val="9"/>
        </w:numPr>
        <w:rPr>
          <w:sz w:val="24"/>
          <w:szCs w:val="24"/>
        </w:rPr>
      </w:pPr>
      <w:r w:rsidRPr="001C0925">
        <w:rPr>
          <w:sz w:val="24"/>
          <w:szCs w:val="24"/>
        </w:rPr>
        <w:t>VTA(Cote)</w:t>
      </w:r>
    </w:p>
    <w:p w:rsidR="009D28CB" w:rsidRDefault="009D28CB" w:rsidP="009D28CB">
      <w:pPr>
        <w:pStyle w:val="ListParagraph"/>
        <w:numPr>
          <w:ilvl w:val="0"/>
          <w:numId w:val="13"/>
        </w:numPr>
        <w:rPr>
          <w:sz w:val="24"/>
          <w:szCs w:val="24"/>
        </w:rPr>
      </w:pPr>
      <w:r w:rsidRPr="001C0925">
        <w:rPr>
          <w:sz w:val="24"/>
          <w:szCs w:val="24"/>
        </w:rPr>
        <w:t>June 11</w:t>
      </w:r>
      <w:r w:rsidRPr="001C0925">
        <w:rPr>
          <w:sz w:val="24"/>
          <w:szCs w:val="24"/>
          <w:vertAlign w:val="superscript"/>
        </w:rPr>
        <w:t>th</w:t>
      </w:r>
      <w:r w:rsidRPr="001C0925">
        <w:rPr>
          <w:sz w:val="24"/>
          <w:szCs w:val="24"/>
        </w:rPr>
        <w:t xml:space="preserve"> at Homestead, </w:t>
      </w:r>
      <w:r w:rsidR="0043414A">
        <w:rPr>
          <w:sz w:val="24"/>
          <w:szCs w:val="24"/>
        </w:rPr>
        <w:t xml:space="preserve">with </w:t>
      </w:r>
      <w:proofErr w:type="spellStart"/>
      <w:r w:rsidR="0043414A">
        <w:rPr>
          <w:sz w:val="24"/>
          <w:szCs w:val="24"/>
        </w:rPr>
        <w:t>Treadway</w:t>
      </w:r>
      <w:proofErr w:type="spellEnd"/>
      <w:r w:rsidR="00823FEC">
        <w:rPr>
          <w:sz w:val="24"/>
          <w:szCs w:val="24"/>
        </w:rPr>
        <w:t>, July event cancelled due to weather</w:t>
      </w:r>
    </w:p>
    <w:p w:rsidR="00823FEC" w:rsidRPr="002C2E8C" w:rsidRDefault="00823FEC" w:rsidP="002C2E8C">
      <w:pPr>
        <w:pStyle w:val="ListParagraph"/>
        <w:numPr>
          <w:ilvl w:val="0"/>
          <w:numId w:val="13"/>
        </w:numPr>
        <w:rPr>
          <w:sz w:val="24"/>
          <w:szCs w:val="24"/>
        </w:rPr>
      </w:pPr>
      <w:r>
        <w:rPr>
          <w:sz w:val="24"/>
          <w:szCs w:val="24"/>
        </w:rPr>
        <w:t>Annual meeting on October 9</w:t>
      </w:r>
      <w:r w:rsidRPr="00823FEC">
        <w:rPr>
          <w:sz w:val="24"/>
          <w:szCs w:val="24"/>
          <w:vertAlign w:val="superscript"/>
        </w:rPr>
        <w:t>th</w:t>
      </w:r>
      <w:r>
        <w:rPr>
          <w:sz w:val="24"/>
          <w:szCs w:val="24"/>
        </w:rPr>
        <w:t xml:space="preserve"> at Roanoke CC</w:t>
      </w:r>
    </w:p>
    <w:p w:rsidR="009D28CB" w:rsidRPr="001C0925" w:rsidRDefault="009D28CB" w:rsidP="009D28CB">
      <w:pPr>
        <w:pStyle w:val="ListParagraph"/>
        <w:numPr>
          <w:ilvl w:val="0"/>
          <w:numId w:val="9"/>
        </w:numPr>
        <w:rPr>
          <w:sz w:val="24"/>
          <w:szCs w:val="24"/>
        </w:rPr>
      </w:pPr>
      <w:r w:rsidRPr="001C0925">
        <w:rPr>
          <w:sz w:val="24"/>
          <w:szCs w:val="24"/>
        </w:rPr>
        <w:t>SVTA(Lewallen)</w:t>
      </w:r>
    </w:p>
    <w:p w:rsidR="00823FEC" w:rsidRDefault="00823FEC" w:rsidP="00823FEC">
      <w:pPr>
        <w:pStyle w:val="ListParagraph"/>
        <w:numPr>
          <w:ilvl w:val="0"/>
          <w:numId w:val="14"/>
        </w:numPr>
        <w:rPr>
          <w:sz w:val="24"/>
          <w:szCs w:val="24"/>
        </w:rPr>
      </w:pPr>
      <w:r>
        <w:rPr>
          <w:sz w:val="24"/>
          <w:szCs w:val="24"/>
        </w:rPr>
        <w:t>September joint meeting with ODGCSA is at Evergreen.</w:t>
      </w:r>
    </w:p>
    <w:p w:rsidR="001C7AEE" w:rsidRPr="001C0925" w:rsidRDefault="00823FEC" w:rsidP="002C2E8C">
      <w:pPr>
        <w:pStyle w:val="ListParagraph"/>
        <w:numPr>
          <w:ilvl w:val="0"/>
          <w:numId w:val="23"/>
        </w:numPr>
        <w:rPr>
          <w:sz w:val="24"/>
          <w:szCs w:val="24"/>
        </w:rPr>
      </w:pPr>
      <w:r>
        <w:rPr>
          <w:sz w:val="24"/>
          <w:szCs w:val="24"/>
        </w:rPr>
        <w:t>Local Associations Discussion</w:t>
      </w:r>
    </w:p>
    <w:p w:rsidR="001C7AEE" w:rsidRPr="001C0925" w:rsidRDefault="00684954" w:rsidP="001C7AEE">
      <w:pPr>
        <w:pStyle w:val="ListParagraph"/>
        <w:numPr>
          <w:ilvl w:val="0"/>
          <w:numId w:val="15"/>
        </w:numPr>
        <w:rPr>
          <w:sz w:val="24"/>
          <w:szCs w:val="24"/>
        </w:rPr>
      </w:pPr>
      <w:r>
        <w:rPr>
          <w:sz w:val="24"/>
          <w:szCs w:val="24"/>
        </w:rPr>
        <w:t>ODGCSA</w:t>
      </w:r>
      <w:r w:rsidR="00823FEC">
        <w:rPr>
          <w:sz w:val="24"/>
          <w:szCs w:val="24"/>
        </w:rPr>
        <w:t xml:space="preserve"> </w:t>
      </w:r>
      <w:r>
        <w:rPr>
          <w:sz w:val="24"/>
          <w:szCs w:val="24"/>
        </w:rPr>
        <w:t xml:space="preserve">(Frazier): </w:t>
      </w:r>
      <w:r w:rsidR="00823FEC">
        <w:rPr>
          <w:sz w:val="24"/>
          <w:szCs w:val="24"/>
        </w:rPr>
        <w:t xml:space="preserve">Would like to end the </w:t>
      </w:r>
      <w:proofErr w:type="spellStart"/>
      <w:r w:rsidR="00823FEC">
        <w:rPr>
          <w:sz w:val="24"/>
          <w:szCs w:val="24"/>
        </w:rPr>
        <w:t>Tollie</w:t>
      </w:r>
      <w:proofErr w:type="spellEnd"/>
      <w:r w:rsidR="00823FEC">
        <w:rPr>
          <w:sz w:val="24"/>
          <w:szCs w:val="24"/>
        </w:rPr>
        <w:t xml:space="preserve"> Quinn being qualifier for </w:t>
      </w:r>
      <w:proofErr w:type="spellStart"/>
      <w:r w:rsidR="00823FEC">
        <w:rPr>
          <w:sz w:val="24"/>
          <w:szCs w:val="24"/>
        </w:rPr>
        <w:t>Virlina</w:t>
      </w:r>
      <w:proofErr w:type="spellEnd"/>
      <w:r w:rsidR="00823FEC">
        <w:rPr>
          <w:sz w:val="24"/>
          <w:szCs w:val="24"/>
        </w:rPr>
        <w:t xml:space="preserve"> Cup to try and get more participation.  Discussion on possible alternatives, </w:t>
      </w:r>
      <w:r>
        <w:rPr>
          <w:sz w:val="24"/>
          <w:szCs w:val="24"/>
        </w:rPr>
        <w:t xml:space="preserve">do we create </w:t>
      </w:r>
      <w:r>
        <w:rPr>
          <w:sz w:val="24"/>
          <w:szCs w:val="24"/>
        </w:rPr>
        <w:lastRenderedPageBreak/>
        <w:t>another event or use an</w:t>
      </w:r>
      <w:r w:rsidR="00823FEC">
        <w:rPr>
          <w:sz w:val="24"/>
          <w:szCs w:val="24"/>
        </w:rPr>
        <w:t xml:space="preserve"> existing event</w:t>
      </w:r>
      <w:r>
        <w:rPr>
          <w:sz w:val="24"/>
          <w:szCs w:val="24"/>
        </w:rPr>
        <w:t>.  Let the locals qualify one person?  Old Dominion going to only 4 events per year because of lack of participation.  Looking at some smaller events without vendors.</w:t>
      </w:r>
    </w:p>
    <w:p w:rsidR="001C7AEE" w:rsidRPr="001C0925" w:rsidRDefault="00684954" w:rsidP="001C7AEE">
      <w:pPr>
        <w:pStyle w:val="ListParagraph"/>
        <w:numPr>
          <w:ilvl w:val="0"/>
          <w:numId w:val="15"/>
        </w:numPr>
        <w:rPr>
          <w:sz w:val="24"/>
          <w:szCs w:val="24"/>
        </w:rPr>
      </w:pPr>
      <w:r>
        <w:rPr>
          <w:sz w:val="24"/>
          <w:szCs w:val="24"/>
        </w:rPr>
        <w:t>GWGCSA (Jumbercotta): Is there a way to filter the amount of emails that the locals receive? Put it to locals on how many they will receive.</w:t>
      </w:r>
    </w:p>
    <w:p w:rsidR="0061415D" w:rsidRDefault="00684954" w:rsidP="001C7AEE">
      <w:pPr>
        <w:pStyle w:val="ListParagraph"/>
        <w:numPr>
          <w:ilvl w:val="0"/>
          <w:numId w:val="15"/>
        </w:numPr>
        <w:rPr>
          <w:sz w:val="24"/>
          <w:szCs w:val="24"/>
        </w:rPr>
      </w:pPr>
      <w:r>
        <w:rPr>
          <w:sz w:val="24"/>
          <w:szCs w:val="24"/>
        </w:rPr>
        <w:t>TTA (Wilmans): No issues</w:t>
      </w:r>
      <w:r w:rsidR="0061415D">
        <w:rPr>
          <w:sz w:val="24"/>
          <w:szCs w:val="24"/>
        </w:rPr>
        <w:t>.</w:t>
      </w:r>
    </w:p>
    <w:p w:rsidR="0061415D" w:rsidRDefault="00684954" w:rsidP="001C7AEE">
      <w:pPr>
        <w:pStyle w:val="ListParagraph"/>
        <w:numPr>
          <w:ilvl w:val="0"/>
          <w:numId w:val="15"/>
        </w:numPr>
        <w:rPr>
          <w:sz w:val="24"/>
          <w:szCs w:val="24"/>
        </w:rPr>
      </w:pPr>
      <w:r>
        <w:rPr>
          <w:sz w:val="24"/>
          <w:szCs w:val="24"/>
        </w:rPr>
        <w:t xml:space="preserve">VTA (Cote): want leadership participation in their area and host state events.  </w:t>
      </w:r>
    </w:p>
    <w:p w:rsidR="005E31BE" w:rsidRPr="00684954" w:rsidRDefault="00684954" w:rsidP="00684954">
      <w:pPr>
        <w:pStyle w:val="ListParagraph"/>
        <w:numPr>
          <w:ilvl w:val="0"/>
          <w:numId w:val="15"/>
        </w:numPr>
        <w:rPr>
          <w:sz w:val="24"/>
          <w:szCs w:val="24"/>
        </w:rPr>
      </w:pPr>
      <w:r>
        <w:rPr>
          <w:sz w:val="24"/>
          <w:szCs w:val="24"/>
        </w:rPr>
        <w:t>SVTA: No comments</w:t>
      </w:r>
    </w:p>
    <w:p w:rsidR="00BD21A1" w:rsidRPr="001C0925" w:rsidRDefault="00684954" w:rsidP="002C2E8C">
      <w:pPr>
        <w:pStyle w:val="ListParagraph"/>
        <w:numPr>
          <w:ilvl w:val="0"/>
          <w:numId w:val="23"/>
        </w:numPr>
        <w:rPr>
          <w:sz w:val="24"/>
          <w:szCs w:val="24"/>
        </w:rPr>
      </w:pPr>
      <w:r>
        <w:rPr>
          <w:sz w:val="24"/>
          <w:szCs w:val="24"/>
        </w:rPr>
        <w:t>Partner Program</w:t>
      </w:r>
      <w:r w:rsidR="00F1603D">
        <w:rPr>
          <w:sz w:val="24"/>
          <w:szCs w:val="24"/>
        </w:rPr>
        <w:t xml:space="preserve"> Report</w:t>
      </w:r>
      <w:r w:rsidR="005E31BE">
        <w:rPr>
          <w:sz w:val="24"/>
          <w:szCs w:val="24"/>
        </w:rPr>
        <w:t xml:space="preserve"> (Norman)</w:t>
      </w:r>
      <w:r w:rsidR="00F1603D">
        <w:rPr>
          <w:sz w:val="24"/>
          <w:szCs w:val="24"/>
        </w:rPr>
        <w:t>;</w:t>
      </w:r>
    </w:p>
    <w:p w:rsidR="00F1603D" w:rsidRDefault="00F1603D" w:rsidP="00BD21A1">
      <w:pPr>
        <w:pStyle w:val="ListParagraph"/>
        <w:numPr>
          <w:ilvl w:val="0"/>
          <w:numId w:val="17"/>
        </w:numPr>
        <w:rPr>
          <w:sz w:val="24"/>
          <w:szCs w:val="24"/>
        </w:rPr>
      </w:pPr>
      <w:r>
        <w:rPr>
          <w:sz w:val="24"/>
          <w:szCs w:val="24"/>
        </w:rPr>
        <w:t>Best year ever, 2 new diamonds and only 5 dropped out</w:t>
      </w:r>
    </w:p>
    <w:p w:rsidR="00BD21A1" w:rsidRPr="001C0925" w:rsidRDefault="00F1603D" w:rsidP="00BD21A1">
      <w:pPr>
        <w:pStyle w:val="ListParagraph"/>
        <w:numPr>
          <w:ilvl w:val="0"/>
          <w:numId w:val="17"/>
        </w:numPr>
        <w:rPr>
          <w:sz w:val="24"/>
          <w:szCs w:val="24"/>
        </w:rPr>
      </w:pPr>
      <w:r>
        <w:rPr>
          <w:sz w:val="24"/>
          <w:szCs w:val="24"/>
        </w:rPr>
        <w:t>May have to look at pricing, hasn’t changed in 5 to 6 years but feel partners are getting more value</w:t>
      </w:r>
      <w:r w:rsidR="00BD21A1" w:rsidRPr="001C0925">
        <w:rPr>
          <w:sz w:val="24"/>
          <w:szCs w:val="24"/>
        </w:rPr>
        <w:t>.</w:t>
      </w:r>
    </w:p>
    <w:p w:rsidR="00BD21A1" w:rsidRPr="001C0925" w:rsidRDefault="004C6258" w:rsidP="002C2E8C">
      <w:pPr>
        <w:pStyle w:val="ListParagraph"/>
        <w:numPr>
          <w:ilvl w:val="0"/>
          <w:numId w:val="23"/>
        </w:numPr>
        <w:rPr>
          <w:sz w:val="24"/>
          <w:szCs w:val="24"/>
        </w:rPr>
      </w:pPr>
      <w:r>
        <w:rPr>
          <w:sz w:val="24"/>
          <w:szCs w:val="24"/>
        </w:rPr>
        <w:t>Committee Reports:</w:t>
      </w:r>
    </w:p>
    <w:p w:rsidR="00BD21A1" w:rsidRDefault="004C6258" w:rsidP="00BD21A1">
      <w:pPr>
        <w:pStyle w:val="ListParagraph"/>
        <w:numPr>
          <w:ilvl w:val="0"/>
          <w:numId w:val="18"/>
        </w:numPr>
        <w:rPr>
          <w:sz w:val="24"/>
          <w:szCs w:val="24"/>
        </w:rPr>
      </w:pPr>
      <w:r>
        <w:rPr>
          <w:sz w:val="24"/>
          <w:szCs w:val="24"/>
        </w:rPr>
        <w:t>Assistant (Boyce for Sobotka): Billy Fuller presenting at Assistant’s Forum at Willow Oaks.</w:t>
      </w:r>
    </w:p>
    <w:p w:rsidR="004C6258" w:rsidRPr="001C0925" w:rsidRDefault="004C6258" w:rsidP="00BD21A1">
      <w:pPr>
        <w:pStyle w:val="ListParagraph"/>
        <w:numPr>
          <w:ilvl w:val="0"/>
          <w:numId w:val="18"/>
        </w:numPr>
        <w:rPr>
          <w:sz w:val="24"/>
          <w:szCs w:val="24"/>
        </w:rPr>
      </w:pPr>
      <w:r>
        <w:rPr>
          <w:sz w:val="24"/>
          <w:szCs w:val="24"/>
        </w:rPr>
        <w:t>Communications (Hol</w:t>
      </w:r>
      <w:r w:rsidR="003737FD">
        <w:rPr>
          <w:sz w:val="24"/>
          <w:szCs w:val="24"/>
        </w:rPr>
        <w:t>liday): The newsletter is out, f</w:t>
      </w:r>
      <w:bookmarkStart w:id="0" w:name="_GoBack"/>
      <w:bookmarkEnd w:id="0"/>
      <w:r>
        <w:rPr>
          <w:sz w:val="24"/>
          <w:szCs w:val="24"/>
        </w:rPr>
        <w:t>all newsletter due in mid Sept.</w:t>
      </w:r>
    </w:p>
    <w:p w:rsidR="001C0925" w:rsidRDefault="004C6258" w:rsidP="005E31BE">
      <w:pPr>
        <w:pStyle w:val="ListParagraph"/>
        <w:numPr>
          <w:ilvl w:val="0"/>
          <w:numId w:val="18"/>
        </w:numPr>
        <w:rPr>
          <w:sz w:val="24"/>
          <w:szCs w:val="24"/>
        </w:rPr>
      </w:pPr>
      <w:r>
        <w:rPr>
          <w:sz w:val="24"/>
          <w:szCs w:val="24"/>
        </w:rPr>
        <w:t>Community Service (Holliday): ODGCSA participated in First Tee event.</w:t>
      </w:r>
    </w:p>
    <w:p w:rsidR="004C6258" w:rsidRDefault="004C6258" w:rsidP="005E31BE">
      <w:pPr>
        <w:pStyle w:val="ListParagraph"/>
        <w:numPr>
          <w:ilvl w:val="0"/>
          <w:numId w:val="18"/>
        </w:numPr>
        <w:rPr>
          <w:sz w:val="24"/>
          <w:szCs w:val="24"/>
        </w:rPr>
      </w:pPr>
      <w:r>
        <w:rPr>
          <w:sz w:val="24"/>
          <w:szCs w:val="24"/>
        </w:rPr>
        <w:t>GCSAA (Boyce): Berg is considering running for National Board.  It is a lot of work to campaign and a real team effort.  Maybe this isn’t the year, a year or 2 from now maybe be better (Berg).  Norman comments on difficulty in getting a team for National golf championship.</w:t>
      </w:r>
    </w:p>
    <w:p w:rsidR="004C6258" w:rsidRDefault="004C6258" w:rsidP="005E31BE">
      <w:pPr>
        <w:pStyle w:val="ListParagraph"/>
        <w:numPr>
          <w:ilvl w:val="0"/>
          <w:numId w:val="18"/>
        </w:numPr>
        <w:rPr>
          <w:sz w:val="24"/>
          <w:szCs w:val="24"/>
        </w:rPr>
      </w:pPr>
      <w:r>
        <w:rPr>
          <w:sz w:val="24"/>
          <w:szCs w:val="24"/>
        </w:rPr>
        <w:t xml:space="preserve">Golf (Boyce): </w:t>
      </w:r>
      <w:r w:rsidR="00330C9E">
        <w:rPr>
          <w:sz w:val="24"/>
          <w:szCs w:val="24"/>
        </w:rPr>
        <w:t xml:space="preserve">Wee One was successful event, good turnout and sponsorship.  </w:t>
      </w:r>
      <w:proofErr w:type="spellStart"/>
      <w:r w:rsidR="00330C9E">
        <w:rPr>
          <w:sz w:val="24"/>
          <w:szCs w:val="24"/>
        </w:rPr>
        <w:t>Virlina</w:t>
      </w:r>
      <w:proofErr w:type="spellEnd"/>
      <w:r w:rsidR="00330C9E">
        <w:rPr>
          <w:sz w:val="24"/>
          <w:szCs w:val="24"/>
        </w:rPr>
        <w:t xml:space="preserve"> Cup team is set, playing Goose Creek, RTJ and Trump National.  </w:t>
      </w:r>
    </w:p>
    <w:p w:rsidR="00330C9E" w:rsidRDefault="00330C9E" w:rsidP="005E31BE">
      <w:pPr>
        <w:pStyle w:val="ListParagraph"/>
        <w:numPr>
          <w:ilvl w:val="0"/>
          <w:numId w:val="18"/>
        </w:numPr>
        <w:rPr>
          <w:sz w:val="24"/>
          <w:szCs w:val="24"/>
        </w:rPr>
      </w:pPr>
      <w:r>
        <w:rPr>
          <w:sz w:val="24"/>
          <w:szCs w:val="24"/>
        </w:rPr>
        <w:t>Membership (Van Fleet): Requested a list of unpaid dues sent to local associations</w:t>
      </w:r>
    </w:p>
    <w:p w:rsidR="00330C9E" w:rsidRDefault="00330C9E" w:rsidP="005E31BE">
      <w:pPr>
        <w:pStyle w:val="ListParagraph"/>
        <w:numPr>
          <w:ilvl w:val="0"/>
          <w:numId w:val="18"/>
        </w:numPr>
        <w:rPr>
          <w:sz w:val="24"/>
          <w:szCs w:val="24"/>
        </w:rPr>
      </w:pPr>
      <w:r>
        <w:rPr>
          <w:sz w:val="24"/>
          <w:szCs w:val="24"/>
        </w:rPr>
        <w:t>Rounds for Research (Norman): Different time period and website, is going to be a challenge.  We need to temper our expectations.  We are involved with soliciting and some administration.</w:t>
      </w:r>
    </w:p>
    <w:p w:rsidR="00330C9E" w:rsidRDefault="00330C9E" w:rsidP="005E31BE">
      <w:pPr>
        <w:pStyle w:val="ListParagraph"/>
        <w:numPr>
          <w:ilvl w:val="0"/>
          <w:numId w:val="18"/>
        </w:numPr>
        <w:rPr>
          <w:sz w:val="24"/>
          <w:szCs w:val="24"/>
        </w:rPr>
      </w:pPr>
      <w:r>
        <w:rPr>
          <w:sz w:val="24"/>
          <w:szCs w:val="24"/>
        </w:rPr>
        <w:t>Survey (Van Fleet): 87 respondents versus 96 in 2010.  Reviewing the comments to see if changes and/or additions need to be made</w:t>
      </w:r>
    </w:p>
    <w:p w:rsidR="001C0925" w:rsidRDefault="001C0925" w:rsidP="00330C9E">
      <w:pPr>
        <w:pStyle w:val="ListParagraph"/>
        <w:rPr>
          <w:sz w:val="24"/>
          <w:szCs w:val="24"/>
        </w:rPr>
      </w:pPr>
    </w:p>
    <w:p w:rsidR="001C0925" w:rsidRPr="001C0925" w:rsidRDefault="00330C9E" w:rsidP="00330C9E">
      <w:pPr>
        <w:pStyle w:val="ListParagraph"/>
        <w:numPr>
          <w:ilvl w:val="0"/>
          <w:numId w:val="23"/>
        </w:numPr>
        <w:rPr>
          <w:sz w:val="24"/>
          <w:szCs w:val="24"/>
        </w:rPr>
      </w:pPr>
      <w:r>
        <w:rPr>
          <w:sz w:val="24"/>
          <w:szCs w:val="24"/>
        </w:rPr>
        <w:t>Old/New Business: None</w:t>
      </w:r>
    </w:p>
    <w:p w:rsidR="001C0925" w:rsidRPr="001C0925" w:rsidRDefault="00330C9E" w:rsidP="003A2D52">
      <w:pPr>
        <w:pStyle w:val="ListParagraph"/>
        <w:numPr>
          <w:ilvl w:val="0"/>
          <w:numId w:val="23"/>
        </w:numPr>
        <w:rPr>
          <w:sz w:val="24"/>
          <w:szCs w:val="24"/>
        </w:rPr>
      </w:pPr>
      <w:r>
        <w:rPr>
          <w:sz w:val="24"/>
          <w:szCs w:val="24"/>
        </w:rPr>
        <w:t>Meeting adjourned at 1:43</w:t>
      </w:r>
      <w:r w:rsidR="001C0925" w:rsidRPr="001C0925">
        <w:rPr>
          <w:sz w:val="24"/>
          <w:szCs w:val="24"/>
        </w:rPr>
        <w:t xml:space="preserve">, </w:t>
      </w:r>
      <w:r w:rsidR="00E256A2">
        <w:rPr>
          <w:sz w:val="24"/>
          <w:szCs w:val="24"/>
        </w:rPr>
        <w:t xml:space="preserve">motion: Van Fleet, second: </w:t>
      </w:r>
      <w:r>
        <w:rPr>
          <w:sz w:val="24"/>
          <w:szCs w:val="24"/>
        </w:rPr>
        <w:t>Wilmans</w:t>
      </w:r>
      <w:r w:rsidR="001C0925" w:rsidRPr="001C0925">
        <w:rPr>
          <w:sz w:val="24"/>
          <w:szCs w:val="24"/>
        </w:rPr>
        <w:t>.</w:t>
      </w:r>
    </w:p>
    <w:p w:rsidR="001C0925" w:rsidRPr="001C0925" w:rsidRDefault="001C0925" w:rsidP="001C0925">
      <w:pPr>
        <w:rPr>
          <w:sz w:val="24"/>
          <w:szCs w:val="24"/>
        </w:rPr>
      </w:pPr>
      <w:r w:rsidRPr="001C0925">
        <w:rPr>
          <w:sz w:val="24"/>
          <w:szCs w:val="24"/>
        </w:rPr>
        <w:t>Respectfully Submitted,</w:t>
      </w:r>
    </w:p>
    <w:p w:rsidR="001C0925" w:rsidRPr="001C0925" w:rsidRDefault="001C0925" w:rsidP="001C0925">
      <w:pPr>
        <w:rPr>
          <w:sz w:val="24"/>
          <w:szCs w:val="24"/>
        </w:rPr>
      </w:pPr>
    </w:p>
    <w:p w:rsidR="001C0925" w:rsidRPr="001C0925" w:rsidRDefault="001C0925" w:rsidP="001C0925">
      <w:pPr>
        <w:rPr>
          <w:sz w:val="24"/>
          <w:szCs w:val="24"/>
        </w:rPr>
      </w:pPr>
      <w:r w:rsidRPr="001C0925">
        <w:rPr>
          <w:sz w:val="24"/>
          <w:szCs w:val="24"/>
        </w:rPr>
        <w:t>Chris Petrelli</w:t>
      </w:r>
    </w:p>
    <w:p w:rsidR="00801F02" w:rsidRPr="00160FFF" w:rsidRDefault="001C0925" w:rsidP="00160FFF">
      <w:pPr>
        <w:rPr>
          <w:sz w:val="24"/>
          <w:szCs w:val="24"/>
        </w:rPr>
      </w:pPr>
      <w:r w:rsidRPr="001C0925">
        <w:rPr>
          <w:sz w:val="24"/>
          <w:szCs w:val="24"/>
        </w:rPr>
        <w:t>Secretary/Treasurer</w:t>
      </w:r>
    </w:p>
    <w:sectPr w:rsidR="00801F02" w:rsidRPr="00160FFF" w:rsidSect="00385E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D2E" w:rsidRDefault="00FC2D2E" w:rsidP="00F15282">
      <w:pPr>
        <w:spacing w:after="0" w:line="240" w:lineRule="auto"/>
      </w:pPr>
      <w:r>
        <w:separator/>
      </w:r>
    </w:p>
  </w:endnote>
  <w:endnote w:type="continuationSeparator" w:id="0">
    <w:p w:rsidR="00FC2D2E" w:rsidRDefault="00FC2D2E" w:rsidP="00F15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D2E" w:rsidRDefault="00FC2D2E" w:rsidP="00F15282">
      <w:pPr>
        <w:spacing w:after="0" w:line="240" w:lineRule="auto"/>
      </w:pPr>
      <w:r>
        <w:separator/>
      </w:r>
    </w:p>
  </w:footnote>
  <w:footnote w:type="continuationSeparator" w:id="0">
    <w:p w:rsidR="00FC2D2E" w:rsidRDefault="00FC2D2E" w:rsidP="00F15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32A"/>
    <w:multiLevelType w:val="hybridMultilevel"/>
    <w:tmpl w:val="4BE880FC"/>
    <w:lvl w:ilvl="0" w:tplc="9E581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74D11"/>
    <w:multiLevelType w:val="hybridMultilevel"/>
    <w:tmpl w:val="A9188226"/>
    <w:lvl w:ilvl="0" w:tplc="1A4E9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AA4EBF"/>
    <w:multiLevelType w:val="hybridMultilevel"/>
    <w:tmpl w:val="060EB2A6"/>
    <w:lvl w:ilvl="0" w:tplc="0B844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75150F"/>
    <w:multiLevelType w:val="hybridMultilevel"/>
    <w:tmpl w:val="7A0A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1C63"/>
    <w:multiLevelType w:val="hybridMultilevel"/>
    <w:tmpl w:val="99C0EF64"/>
    <w:lvl w:ilvl="0" w:tplc="702A6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4C138B"/>
    <w:multiLevelType w:val="hybridMultilevel"/>
    <w:tmpl w:val="DCD2F59E"/>
    <w:lvl w:ilvl="0" w:tplc="09A091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8C6EDE"/>
    <w:multiLevelType w:val="hybridMultilevel"/>
    <w:tmpl w:val="B818EAAC"/>
    <w:lvl w:ilvl="0" w:tplc="8CDC3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F76AD9"/>
    <w:multiLevelType w:val="hybridMultilevel"/>
    <w:tmpl w:val="02AE4E5C"/>
    <w:lvl w:ilvl="0" w:tplc="91A01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706730"/>
    <w:multiLevelType w:val="hybridMultilevel"/>
    <w:tmpl w:val="1A84A392"/>
    <w:lvl w:ilvl="0" w:tplc="E17AB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E448D6"/>
    <w:multiLevelType w:val="hybridMultilevel"/>
    <w:tmpl w:val="B818EAAC"/>
    <w:lvl w:ilvl="0" w:tplc="8CDC3C3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55C4AAA"/>
    <w:multiLevelType w:val="hybridMultilevel"/>
    <w:tmpl w:val="1568AD16"/>
    <w:lvl w:ilvl="0" w:tplc="F98AC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445A21"/>
    <w:multiLevelType w:val="hybridMultilevel"/>
    <w:tmpl w:val="31EE0326"/>
    <w:lvl w:ilvl="0" w:tplc="C6124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DF63A0"/>
    <w:multiLevelType w:val="hybridMultilevel"/>
    <w:tmpl w:val="559A780A"/>
    <w:lvl w:ilvl="0" w:tplc="4E7A0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AD784D"/>
    <w:multiLevelType w:val="hybridMultilevel"/>
    <w:tmpl w:val="58460F58"/>
    <w:lvl w:ilvl="0" w:tplc="15826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B244FD"/>
    <w:multiLevelType w:val="hybridMultilevel"/>
    <w:tmpl w:val="C316DC60"/>
    <w:lvl w:ilvl="0" w:tplc="16F64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E86DD0"/>
    <w:multiLevelType w:val="hybridMultilevel"/>
    <w:tmpl w:val="6824C772"/>
    <w:lvl w:ilvl="0" w:tplc="8A7058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B620B97"/>
    <w:multiLevelType w:val="hybridMultilevel"/>
    <w:tmpl w:val="5B02DC32"/>
    <w:lvl w:ilvl="0" w:tplc="6A54A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F11F99"/>
    <w:multiLevelType w:val="hybridMultilevel"/>
    <w:tmpl w:val="439AE7DE"/>
    <w:lvl w:ilvl="0" w:tplc="12BC3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E23A82"/>
    <w:multiLevelType w:val="hybridMultilevel"/>
    <w:tmpl w:val="1890B0F8"/>
    <w:lvl w:ilvl="0" w:tplc="89FAC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5C37CD"/>
    <w:multiLevelType w:val="hybridMultilevel"/>
    <w:tmpl w:val="02468DB6"/>
    <w:lvl w:ilvl="0" w:tplc="EC40F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0758FA"/>
    <w:multiLevelType w:val="hybridMultilevel"/>
    <w:tmpl w:val="C614A17C"/>
    <w:lvl w:ilvl="0" w:tplc="07EA2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176182"/>
    <w:multiLevelType w:val="hybridMultilevel"/>
    <w:tmpl w:val="013488CC"/>
    <w:lvl w:ilvl="0" w:tplc="DCB21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A94317"/>
    <w:multiLevelType w:val="hybridMultilevel"/>
    <w:tmpl w:val="F67A5458"/>
    <w:lvl w:ilvl="0" w:tplc="602A9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A92016"/>
    <w:multiLevelType w:val="hybridMultilevel"/>
    <w:tmpl w:val="4BC2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860CD"/>
    <w:multiLevelType w:val="hybridMultilevel"/>
    <w:tmpl w:val="8150462E"/>
    <w:lvl w:ilvl="0" w:tplc="DB341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6"/>
  </w:num>
  <w:num w:numId="3">
    <w:abstractNumId w:val="9"/>
  </w:num>
  <w:num w:numId="4">
    <w:abstractNumId w:val="24"/>
  </w:num>
  <w:num w:numId="5">
    <w:abstractNumId w:val="0"/>
  </w:num>
  <w:num w:numId="6">
    <w:abstractNumId w:val="14"/>
  </w:num>
  <w:num w:numId="7">
    <w:abstractNumId w:val="11"/>
  </w:num>
  <w:num w:numId="8">
    <w:abstractNumId w:val="20"/>
  </w:num>
  <w:num w:numId="9">
    <w:abstractNumId w:val="17"/>
  </w:num>
  <w:num w:numId="10">
    <w:abstractNumId w:val="13"/>
  </w:num>
  <w:num w:numId="11">
    <w:abstractNumId w:val="18"/>
  </w:num>
  <w:num w:numId="12">
    <w:abstractNumId w:val="5"/>
  </w:num>
  <w:num w:numId="13">
    <w:abstractNumId w:val="8"/>
  </w:num>
  <w:num w:numId="14">
    <w:abstractNumId w:val="7"/>
  </w:num>
  <w:num w:numId="15">
    <w:abstractNumId w:val="21"/>
  </w:num>
  <w:num w:numId="16">
    <w:abstractNumId w:val="22"/>
  </w:num>
  <w:num w:numId="17">
    <w:abstractNumId w:val="16"/>
  </w:num>
  <w:num w:numId="18">
    <w:abstractNumId w:val="19"/>
  </w:num>
  <w:num w:numId="19">
    <w:abstractNumId w:val="4"/>
  </w:num>
  <w:num w:numId="20">
    <w:abstractNumId w:val="10"/>
  </w:num>
  <w:num w:numId="21">
    <w:abstractNumId w:val="2"/>
  </w:num>
  <w:num w:numId="22">
    <w:abstractNumId w:val="1"/>
  </w:num>
  <w:num w:numId="23">
    <w:abstractNumId w:val="3"/>
  </w:num>
  <w:num w:numId="24">
    <w:abstractNumId w:val="1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5282"/>
    <w:rsid w:val="00025BA9"/>
    <w:rsid w:val="00033D85"/>
    <w:rsid w:val="00080770"/>
    <w:rsid w:val="000F4626"/>
    <w:rsid w:val="001300C8"/>
    <w:rsid w:val="00151F70"/>
    <w:rsid w:val="00160FFF"/>
    <w:rsid w:val="00177341"/>
    <w:rsid w:val="001C0925"/>
    <w:rsid w:val="001C7AEE"/>
    <w:rsid w:val="001F3EE7"/>
    <w:rsid w:val="00255CF0"/>
    <w:rsid w:val="002C2E8C"/>
    <w:rsid w:val="00330C9E"/>
    <w:rsid w:val="003737FD"/>
    <w:rsid w:val="00385ED5"/>
    <w:rsid w:val="003925E1"/>
    <w:rsid w:val="003A2D52"/>
    <w:rsid w:val="003D69C7"/>
    <w:rsid w:val="0043414A"/>
    <w:rsid w:val="0043609C"/>
    <w:rsid w:val="004C6258"/>
    <w:rsid w:val="004D1D26"/>
    <w:rsid w:val="004E4B9A"/>
    <w:rsid w:val="005011E7"/>
    <w:rsid w:val="00584DA0"/>
    <w:rsid w:val="005A4508"/>
    <w:rsid w:val="005E31BE"/>
    <w:rsid w:val="005E65F9"/>
    <w:rsid w:val="0061415D"/>
    <w:rsid w:val="0062263E"/>
    <w:rsid w:val="00684954"/>
    <w:rsid w:val="006A5683"/>
    <w:rsid w:val="00755466"/>
    <w:rsid w:val="007B2E22"/>
    <w:rsid w:val="00801F02"/>
    <w:rsid w:val="00823FEC"/>
    <w:rsid w:val="008A629B"/>
    <w:rsid w:val="008B7B0A"/>
    <w:rsid w:val="00940F31"/>
    <w:rsid w:val="00955D79"/>
    <w:rsid w:val="009616B7"/>
    <w:rsid w:val="009D28CB"/>
    <w:rsid w:val="009D7113"/>
    <w:rsid w:val="009E58F8"/>
    <w:rsid w:val="00A10237"/>
    <w:rsid w:val="00B573C6"/>
    <w:rsid w:val="00BA37CD"/>
    <w:rsid w:val="00BD21A1"/>
    <w:rsid w:val="00C3370C"/>
    <w:rsid w:val="00C34CBE"/>
    <w:rsid w:val="00C40667"/>
    <w:rsid w:val="00C5391B"/>
    <w:rsid w:val="00CD7F11"/>
    <w:rsid w:val="00D5274A"/>
    <w:rsid w:val="00D739EA"/>
    <w:rsid w:val="00E227F0"/>
    <w:rsid w:val="00E256A2"/>
    <w:rsid w:val="00EB60E3"/>
    <w:rsid w:val="00EE6F7D"/>
    <w:rsid w:val="00F11D26"/>
    <w:rsid w:val="00F15282"/>
    <w:rsid w:val="00F1603D"/>
    <w:rsid w:val="00FC2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82"/>
  </w:style>
  <w:style w:type="paragraph" w:styleId="Footer">
    <w:name w:val="footer"/>
    <w:basedOn w:val="Normal"/>
    <w:link w:val="FooterChar"/>
    <w:uiPriority w:val="99"/>
    <w:unhideWhenUsed/>
    <w:rsid w:val="00F1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82"/>
  </w:style>
  <w:style w:type="paragraph" w:styleId="BalloonText">
    <w:name w:val="Balloon Text"/>
    <w:basedOn w:val="Normal"/>
    <w:link w:val="BalloonTextChar"/>
    <w:uiPriority w:val="99"/>
    <w:semiHidden/>
    <w:unhideWhenUsed/>
    <w:rsid w:val="00F1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82"/>
    <w:rPr>
      <w:rFonts w:ascii="Tahoma" w:hAnsi="Tahoma" w:cs="Tahoma"/>
      <w:sz w:val="16"/>
      <w:szCs w:val="16"/>
    </w:rPr>
  </w:style>
  <w:style w:type="paragraph" w:styleId="ListParagraph">
    <w:name w:val="List Paragraph"/>
    <w:basedOn w:val="Normal"/>
    <w:uiPriority w:val="34"/>
    <w:qFormat/>
    <w:rsid w:val="00F15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82"/>
  </w:style>
  <w:style w:type="paragraph" w:styleId="Footer">
    <w:name w:val="footer"/>
    <w:basedOn w:val="Normal"/>
    <w:link w:val="FooterChar"/>
    <w:uiPriority w:val="99"/>
    <w:unhideWhenUsed/>
    <w:rsid w:val="00F1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82"/>
  </w:style>
  <w:style w:type="paragraph" w:styleId="BalloonText">
    <w:name w:val="Balloon Text"/>
    <w:basedOn w:val="Normal"/>
    <w:link w:val="BalloonTextChar"/>
    <w:uiPriority w:val="99"/>
    <w:semiHidden/>
    <w:unhideWhenUsed/>
    <w:rsid w:val="00F1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82"/>
    <w:rPr>
      <w:rFonts w:ascii="Tahoma" w:hAnsi="Tahoma" w:cs="Tahoma"/>
      <w:sz w:val="16"/>
      <w:szCs w:val="16"/>
    </w:rPr>
  </w:style>
  <w:style w:type="paragraph" w:styleId="ListParagraph">
    <w:name w:val="List Paragraph"/>
    <w:basedOn w:val="Normal"/>
    <w:uiPriority w:val="34"/>
    <w:qFormat/>
    <w:rsid w:val="00F15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CPCC</dc:creator>
  <cp:lastModifiedBy>Owner</cp:lastModifiedBy>
  <cp:revision>2</cp:revision>
  <dcterms:created xsi:type="dcterms:W3CDTF">2012-11-03T01:32:00Z</dcterms:created>
  <dcterms:modified xsi:type="dcterms:W3CDTF">2012-11-03T01:32:00Z</dcterms:modified>
</cp:coreProperties>
</file>