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04" w:rsidRPr="00DD2A21" w:rsidRDefault="00DD2A21" w:rsidP="00DD2A21">
      <w:pPr>
        <w:jc w:val="center"/>
        <w:rPr>
          <w:b/>
          <w:color w:val="000000" w:themeColor="text1"/>
          <w:sz w:val="24"/>
          <w:szCs w:val="24"/>
          <w:u w:val="single"/>
        </w:rPr>
      </w:pPr>
      <w:bookmarkStart w:id="0" w:name="_GoBack"/>
      <w:bookmarkEnd w:id="0"/>
      <w:r>
        <w:rPr>
          <w:b/>
          <w:color w:val="000000" w:themeColor="text1"/>
          <w:sz w:val="24"/>
          <w:szCs w:val="24"/>
          <w:u w:val="single"/>
        </w:rPr>
        <w:t>Mobile Irrigation</w:t>
      </w:r>
      <w:r w:rsidR="003067B3" w:rsidRPr="00DD2A21">
        <w:rPr>
          <w:b/>
          <w:color w:val="000000" w:themeColor="text1"/>
          <w:sz w:val="24"/>
          <w:szCs w:val="24"/>
          <w:u w:val="single"/>
        </w:rPr>
        <w:t xml:space="preserve"> Service Technician</w:t>
      </w:r>
      <w:r w:rsidR="00BD03AF" w:rsidRPr="00DD2A21">
        <w:rPr>
          <w:b/>
          <w:color w:val="000000" w:themeColor="text1"/>
          <w:sz w:val="24"/>
          <w:szCs w:val="24"/>
          <w:u w:val="single"/>
        </w:rPr>
        <w:t xml:space="preserve"> – </w:t>
      </w:r>
      <w:r w:rsidR="00635184" w:rsidRPr="00DD2A21">
        <w:rPr>
          <w:b/>
          <w:color w:val="000000" w:themeColor="text1"/>
          <w:sz w:val="24"/>
          <w:szCs w:val="24"/>
          <w:u w:val="single"/>
        </w:rPr>
        <w:t>Florida Panhandle, AL, MS and LA Gulf Coast</w:t>
      </w:r>
    </w:p>
    <w:p w:rsidR="00DD2A21" w:rsidRPr="00DD2A21" w:rsidRDefault="00DD2A21" w:rsidP="006D69A5">
      <w:pPr>
        <w:jc w:val="both"/>
        <w:rPr>
          <w:color w:val="000000" w:themeColor="text1"/>
          <w:sz w:val="24"/>
          <w:szCs w:val="24"/>
        </w:rPr>
      </w:pPr>
      <w:r>
        <w:rPr>
          <w:color w:val="000000" w:themeColor="text1"/>
          <w:sz w:val="24"/>
          <w:szCs w:val="24"/>
        </w:rPr>
        <w:t>Are you tired of doing the same thing every day; do you want an opportunity to develop and grow?  We are offering a unique opportunity to join the team at Jerry Pate Company as one of our Irrigation Field Service Technicians within our Gulf Coast territory.</w:t>
      </w:r>
    </w:p>
    <w:p w:rsidR="00DD2A21" w:rsidRDefault="00276EE0" w:rsidP="006D69A5">
      <w:pPr>
        <w:jc w:val="both"/>
        <w:rPr>
          <w:rFonts w:eastAsia="Times New Roman" w:cstheme="minorHAnsi"/>
          <w:color w:val="464646"/>
          <w:sz w:val="24"/>
          <w:szCs w:val="24"/>
        </w:rPr>
      </w:pPr>
      <w:r w:rsidRPr="00DD2A21">
        <w:rPr>
          <w:color w:val="000000" w:themeColor="text1"/>
          <w:sz w:val="24"/>
          <w:szCs w:val="24"/>
        </w:rPr>
        <w:t xml:space="preserve">Jerry Pate </w:t>
      </w:r>
      <w:r w:rsidR="006D69A5" w:rsidRPr="00DD2A21">
        <w:rPr>
          <w:color w:val="000000" w:themeColor="text1"/>
          <w:sz w:val="24"/>
          <w:szCs w:val="24"/>
        </w:rPr>
        <w:t>Company</w:t>
      </w:r>
      <w:r w:rsidRPr="00DD2A21">
        <w:rPr>
          <w:color w:val="000000" w:themeColor="text1"/>
          <w:sz w:val="24"/>
          <w:szCs w:val="24"/>
        </w:rPr>
        <w:t xml:space="preserve"> is the leading commercial golf &amp; grounds equipment</w:t>
      </w:r>
      <w:r w:rsidR="00DD2A21">
        <w:rPr>
          <w:color w:val="000000" w:themeColor="text1"/>
          <w:sz w:val="24"/>
          <w:szCs w:val="24"/>
        </w:rPr>
        <w:t xml:space="preserve"> and irrigation</w:t>
      </w:r>
      <w:r w:rsidRPr="00DD2A21">
        <w:rPr>
          <w:color w:val="000000" w:themeColor="text1"/>
          <w:sz w:val="24"/>
          <w:szCs w:val="24"/>
        </w:rPr>
        <w:t xml:space="preserve"> distributor in the southeast.  </w:t>
      </w:r>
      <w:r w:rsidRPr="00DD2A21">
        <w:rPr>
          <w:rFonts w:cstheme="minorHAnsi"/>
          <w:color w:val="000000" w:themeColor="text1"/>
          <w:sz w:val="24"/>
          <w:szCs w:val="24"/>
        </w:rPr>
        <w:t xml:space="preserve"> </w:t>
      </w:r>
      <w:r w:rsidR="00BC6359" w:rsidRPr="00DD2A21">
        <w:rPr>
          <w:rFonts w:cstheme="minorHAnsi"/>
          <w:color w:val="000000" w:themeColor="text1"/>
          <w:sz w:val="24"/>
          <w:szCs w:val="24"/>
        </w:rPr>
        <w:t>We are seeking</w:t>
      </w:r>
      <w:r w:rsidR="003F5052" w:rsidRPr="00DD2A21">
        <w:rPr>
          <w:rFonts w:cstheme="minorHAnsi"/>
          <w:color w:val="000000" w:themeColor="text1"/>
          <w:sz w:val="24"/>
          <w:szCs w:val="24"/>
        </w:rPr>
        <w:t xml:space="preserve"> </w:t>
      </w:r>
      <w:r w:rsidR="00DD2A21" w:rsidRPr="00DD2A21">
        <w:rPr>
          <w:rFonts w:cstheme="minorHAnsi"/>
          <w:color w:val="000000" w:themeColor="text1"/>
          <w:sz w:val="24"/>
          <w:szCs w:val="24"/>
        </w:rPr>
        <w:t>Mobile Irrigation</w:t>
      </w:r>
      <w:r w:rsidR="003067B3" w:rsidRPr="00DD2A21">
        <w:rPr>
          <w:rFonts w:cstheme="minorHAnsi"/>
          <w:color w:val="000000" w:themeColor="text1"/>
          <w:sz w:val="24"/>
          <w:szCs w:val="24"/>
        </w:rPr>
        <w:t xml:space="preserve"> Service Technician</w:t>
      </w:r>
      <w:r w:rsidR="00DD2A21">
        <w:rPr>
          <w:rFonts w:cstheme="minorHAnsi"/>
          <w:color w:val="000000" w:themeColor="text1"/>
          <w:sz w:val="24"/>
          <w:szCs w:val="24"/>
        </w:rPr>
        <w:t>s</w:t>
      </w:r>
      <w:r w:rsidR="00BE7D3B" w:rsidRPr="00DD2A21">
        <w:rPr>
          <w:rFonts w:cstheme="minorHAnsi"/>
          <w:color w:val="000000" w:themeColor="text1"/>
          <w:sz w:val="24"/>
          <w:szCs w:val="24"/>
        </w:rPr>
        <w:t xml:space="preserve"> </w:t>
      </w:r>
      <w:r w:rsidR="00E403C3" w:rsidRPr="00DD2A21">
        <w:rPr>
          <w:rFonts w:cstheme="minorHAnsi"/>
          <w:color w:val="000000" w:themeColor="text1"/>
          <w:sz w:val="24"/>
          <w:szCs w:val="24"/>
        </w:rPr>
        <w:t xml:space="preserve">to service our customers </w:t>
      </w:r>
      <w:r w:rsidR="00DD2A21" w:rsidRPr="00DD2A21">
        <w:rPr>
          <w:rFonts w:cstheme="minorHAnsi"/>
          <w:color w:val="000000" w:themeColor="text1"/>
          <w:sz w:val="24"/>
          <w:szCs w:val="24"/>
        </w:rPr>
        <w:t>along the Gulf Coast, from the Florida panhandle to Louisiana</w:t>
      </w:r>
      <w:r w:rsidR="003067B3" w:rsidRPr="00DD2A21">
        <w:rPr>
          <w:rFonts w:cstheme="minorHAnsi"/>
          <w:color w:val="000000" w:themeColor="text1"/>
          <w:sz w:val="24"/>
          <w:szCs w:val="24"/>
        </w:rPr>
        <w:t xml:space="preserve">.  </w:t>
      </w:r>
      <w:bookmarkStart w:id="1" w:name="_Hlk517779605"/>
      <w:r w:rsidR="00DD2A21" w:rsidRPr="00DD2A21">
        <w:rPr>
          <w:rFonts w:eastAsia="Times New Roman" w:cstheme="minorHAnsi"/>
          <w:color w:val="000000" w:themeColor="text1"/>
          <w:sz w:val="24"/>
          <w:szCs w:val="24"/>
        </w:rPr>
        <w:t>This position provides technical support services and installation of irrigation products at our customer's locations. The ideal candidate should not only have experience with pump station operation, controls, components, irrigation control software, field controllers, radios, sprinklers, electrical wiring, hydraulic controls, and valves, but should also possess trouble shooting skills. </w:t>
      </w:r>
      <w:r w:rsidR="003067B3" w:rsidRPr="00DD2A21">
        <w:rPr>
          <w:rFonts w:eastAsia="Calibri" w:cstheme="minorHAnsi"/>
          <w:color w:val="000000" w:themeColor="text1"/>
          <w:sz w:val="24"/>
          <w:szCs w:val="24"/>
        </w:rPr>
        <w:t xml:space="preserve"> </w:t>
      </w:r>
      <w:bookmarkEnd w:id="1"/>
      <w:r w:rsidR="003067B3" w:rsidRPr="00DD2A21">
        <w:rPr>
          <w:rFonts w:eastAsia="Calibri" w:cstheme="minorHAnsi"/>
          <w:color w:val="000000" w:themeColor="text1"/>
          <w:sz w:val="24"/>
          <w:szCs w:val="24"/>
        </w:rPr>
        <w:t xml:space="preserve"> </w:t>
      </w:r>
      <w:bookmarkStart w:id="2" w:name="_Hlk517779288"/>
      <w:r w:rsidR="00DD2A21" w:rsidRPr="008C42FB">
        <w:rPr>
          <w:rFonts w:eastAsia="Times New Roman" w:cstheme="minorHAnsi"/>
          <w:color w:val="464646"/>
          <w:sz w:val="24"/>
          <w:szCs w:val="24"/>
        </w:rPr>
        <w:t>This position interfaces directly with the customer and contributes to customer satisfaction by identifying the issue, resolving the issue the first time and meeting and or exceeding expectations.</w:t>
      </w:r>
    </w:p>
    <w:p w:rsidR="0018222E" w:rsidRPr="00DD2A21" w:rsidRDefault="0018222E" w:rsidP="006D69A5">
      <w:pPr>
        <w:jc w:val="both"/>
        <w:rPr>
          <w:rFonts w:eastAsia="Calibri" w:cstheme="minorHAnsi"/>
          <w:color w:val="000000" w:themeColor="text1"/>
          <w:sz w:val="24"/>
          <w:szCs w:val="24"/>
        </w:rPr>
      </w:pPr>
      <w:r w:rsidRPr="00DD2A21">
        <w:rPr>
          <w:rFonts w:eastAsia="Calibri" w:cstheme="minorHAnsi"/>
          <w:b/>
          <w:color w:val="000000" w:themeColor="text1"/>
          <w:sz w:val="24"/>
          <w:szCs w:val="24"/>
        </w:rPr>
        <w:t xml:space="preserve">Location:  </w:t>
      </w:r>
      <w:r w:rsidRPr="00DD2A21">
        <w:rPr>
          <w:rFonts w:eastAsia="Calibri" w:cstheme="minorHAnsi"/>
          <w:color w:val="000000" w:themeColor="text1"/>
          <w:sz w:val="24"/>
          <w:szCs w:val="24"/>
        </w:rPr>
        <w:t xml:space="preserve">The ideal candidate should </w:t>
      </w:r>
      <w:r w:rsidR="00E7136B" w:rsidRPr="00DD2A21">
        <w:rPr>
          <w:rFonts w:eastAsia="Calibri" w:cstheme="minorHAnsi"/>
          <w:color w:val="000000" w:themeColor="text1"/>
          <w:sz w:val="24"/>
          <w:szCs w:val="24"/>
        </w:rPr>
        <w:t xml:space="preserve">be located </w:t>
      </w:r>
      <w:r w:rsidR="00DD2A21">
        <w:rPr>
          <w:rFonts w:eastAsia="Calibri" w:cstheme="minorHAnsi"/>
          <w:color w:val="000000" w:themeColor="text1"/>
          <w:sz w:val="24"/>
          <w:szCs w:val="24"/>
        </w:rPr>
        <w:t>somewhere along the Florida Panhandle, AL, MS, or LA Gulf Coast</w:t>
      </w:r>
      <w:r w:rsidR="00385127" w:rsidRPr="00DD2A21">
        <w:rPr>
          <w:rFonts w:eastAsia="Calibri" w:cstheme="minorHAnsi"/>
          <w:color w:val="000000" w:themeColor="text1"/>
          <w:sz w:val="24"/>
          <w:szCs w:val="24"/>
        </w:rPr>
        <w:t>.</w:t>
      </w:r>
    </w:p>
    <w:p w:rsidR="003067B3" w:rsidRDefault="0018222E" w:rsidP="00DD2A21">
      <w:pPr>
        <w:spacing w:after="0"/>
        <w:jc w:val="both"/>
        <w:rPr>
          <w:rFonts w:eastAsia="Calibri" w:cstheme="minorHAnsi"/>
          <w:color w:val="000000" w:themeColor="text1"/>
          <w:sz w:val="24"/>
          <w:szCs w:val="24"/>
        </w:rPr>
      </w:pPr>
      <w:r w:rsidRPr="00DD2A21">
        <w:rPr>
          <w:rFonts w:eastAsia="Calibri" w:cstheme="minorHAnsi"/>
          <w:b/>
          <w:color w:val="000000" w:themeColor="text1"/>
          <w:sz w:val="24"/>
          <w:szCs w:val="24"/>
        </w:rPr>
        <w:t>Experience:</w:t>
      </w:r>
      <w:r w:rsidRPr="00DD2A21">
        <w:rPr>
          <w:rFonts w:eastAsia="Calibri" w:cstheme="minorHAnsi"/>
          <w:color w:val="000000" w:themeColor="text1"/>
          <w:sz w:val="24"/>
          <w:szCs w:val="24"/>
        </w:rPr>
        <w:t xml:space="preserve"> </w:t>
      </w:r>
    </w:p>
    <w:p w:rsidR="00DD2A21" w:rsidRPr="00DD2A21" w:rsidRDefault="00DD2A21" w:rsidP="00DD2A21">
      <w:pPr>
        <w:pStyle w:val="ListParagraph"/>
        <w:numPr>
          <w:ilvl w:val="0"/>
          <w:numId w:val="2"/>
        </w:numPr>
        <w:shd w:val="clear" w:color="auto" w:fill="FFFFFF"/>
        <w:spacing w:after="0" w:line="240" w:lineRule="auto"/>
        <w:jc w:val="both"/>
        <w:rPr>
          <w:rFonts w:eastAsia="Times New Roman" w:cstheme="minorHAnsi"/>
          <w:color w:val="000000" w:themeColor="text1"/>
          <w:sz w:val="24"/>
          <w:szCs w:val="24"/>
        </w:rPr>
      </w:pPr>
      <w:r w:rsidRPr="00DD2A21">
        <w:rPr>
          <w:rFonts w:eastAsia="Times New Roman" w:cstheme="minorHAnsi"/>
          <w:color w:val="000000" w:themeColor="text1"/>
          <w:sz w:val="24"/>
          <w:szCs w:val="24"/>
        </w:rPr>
        <w:t>Experience in proper operation and maintenance of irrigation systems or similar electrical and hydraulic systems</w:t>
      </w:r>
    </w:p>
    <w:p w:rsidR="00DD2A21" w:rsidRPr="00DD2A21" w:rsidRDefault="00DD2A21" w:rsidP="00DD2A21">
      <w:pPr>
        <w:pStyle w:val="ListParagraph"/>
        <w:numPr>
          <w:ilvl w:val="0"/>
          <w:numId w:val="2"/>
        </w:numPr>
        <w:shd w:val="clear" w:color="auto" w:fill="FFFFFF"/>
        <w:spacing w:after="150" w:line="240" w:lineRule="auto"/>
        <w:jc w:val="both"/>
        <w:rPr>
          <w:rFonts w:eastAsia="Times New Roman" w:cstheme="minorHAnsi"/>
          <w:color w:val="000000" w:themeColor="text1"/>
          <w:sz w:val="24"/>
          <w:szCs w:val="24"/>
        </w:rPr>
      </w:pPr>
      <w:r w:rsidRPr="00DD2A21">
        <w:rPr>
          <w:rFonts w:eastAsia="Times New Roman" w:cstheme="minorHAnsi"/>
          <w:color w:val="000000" w:themeColor="text1"/>
          <w:sz w:val="24"/>
          <w:szCs w:val="24"/>
        </w:rPr>
        <w:t>Experience in irrigation system and pump station diagnostics and repair including   diagnostics and troubleshooting of electronics</w:t>
      </w:r>
    </w:p>
    <w:p w:rsidR="00DD2A21" w:rsidRPr="00DD2A21" w:rsidRDefault="00DD2A21" w:rsidP="00DD2A21">
      <w:pPr>
        <w:pStyle w:val="ListParagraph"/>
        <w:numPr>
          <w:ilvl w:val="0"/>
          <w:numId w:val="2"/>
        </w:numPr>
        <w:shd w:val="clear" w:color="auto" w:fill="FFFFFF"/>
        <w:spacing w:after="150" w:line="240" w:lineRule="auto"/>
        <w:jc w:val="both"/>
        <w:rPr>
          <w:rFonts w:eastAsia="Times New Roman" w:cstheme="minorHAnsi"/>
          <w:color w:val="000000" w:themeColor="text1"/>
          <w:sz w:val="24"/>
          <w:szCs w:val="24"/>
        </w:rPr>
      </w:pPr>
      <w:r w:rsidRPr="00DD2A21">
        <w:rPr>
          <w:rFonts w:eastAsia="Times New Roman" w:cstheme="minorHAnsi"/>
          <w:color w:val="000000" w:themeColor="text1"/>
          <w:sz w:val="24"/>
          <w:szCs w:val="24"/>
        </w:rPr>
        <w:t>Strong safety awareness and history of adherence to safety practices</w:t>
      </w:r>
    </w:p>
    <w:p w:rsidR="00DD2A21" w:rsidRPr="00DD2A21" w:rsidRDefault="00DD2A21" w:rsidP="00DD2A21">
      <w:pPr>
        <w:pStyle w:val="ListParagraph"/>
        <w:numPr>
          <w:ilvl w:val="0"/>
          <w:numId w:val="2"/>
        </w:numPr>
        <w:shd w:val="clear" w:color="auto" w:fill="FFFFFF"/>
        <w:spacing w:after="150" w:line="240" w:lineRule="auto"/>
        <w:jc w:val="both"/>
        <w:rPr>
          <w:rFonts w:eastAsia="Times New Roman" w:cstheme="minorHAnsi"/>
          <w:color w:val="000000" w:themeColor="text1"/>
          <w:sz w:val="24"/>
          <w:szCs w:val="24"/>
        </w:rPr>
      </w:pPr>
      <w:r w:rsidRPr="00DD2A21">
        <w:rPr>
          <w:rFonts w:eastAsia="Times New Roman" w:cstheme="minorHAnsi"/>
          <w:color w:val="000000" w:themeColor="text1"/>
          <w:sz w:val="24"/>
          <w:szCs w:val="24"/>
        </w:rPr>
        <w:t>Excellent verbal and written communications skills, while working independently</w:t>
      </w:r>
    </w:p>
    <w:p w:rsidR="00DD2A21" w:rsidRPr="00DD2A21" w:rsidRDefault="00DD2A21" w:rsidP="00DD2A21">
      <w:pPr>
        <w:pStyle w:val="ListParagraph"/>
        <w:numPr>
          <w:ilvl w:val="0"/>
          <w:numId w:val="2"/>
        </w:numPr>
        <w:shd w:val="clear" w:color="auto" w:fill="FFFFFF"/>
        <w:spacing w:after="150" w:line="240" w:lineRule="auto"/>
        <w:jc w:val="both"/>
        <w:rPr>
          <w:rFonts w:eastAsia="Times New Roman" w:cstheme="minorHAnsi"/>
          <w:color w:val="000000" w:themeColor="text1"/>
          <w:sz w:val="24"/>
          <w:szCs w:val="24"/>
        </w:rPr>
      </w:pPr>
      <w:r w:rsidRPr="00DD2A21">
        <w:rPr>
          <w:rFonts w:eastAsia="Times New Roman" w:cstheme="minorHAnsi"/>
          <w:color w:val="000000" w:themeColor="text1"/>
          <w:sz w:val="24"/>
          <w:szCs w:val="24"/>
        </w:rPr>
        <w:t>Highly motivated and organized with accuracy and attention to the details</w:t>
      </w:r>
    </w:p>
    <w:p w:rsidR="00DD2A21" w:rsidRPr="00DD2A21" w:rsidRDefault="00DD2A21" w:rsidP="00DD2A21">
      <w:pPr>
        <w:pStyle w:val="ListParagraph"/>
        <w:numPr>
          <w:ilvl w:val="0"/>
          <w:numId w:val="2"/>
        </w:numPr>
        <w:shd w:val="clear" w:color="auto" w:fill="FFFFFF"/>
        <w:spacing w:after="150" w:line="240" w:lineRule="auto"/>
        <w:jc w:val="both"/>
        <w:rPr>
          <w:rFonts w:eastAsia="Times New Roman" w:cstheme="minorHAnsi"/>
          <w:color w:val="000000" w:themeColor="text1"/>
          <w:sz w:val="24"/>
          <w:szCs w:val="24"/>
        </w:rPr>
      </w:pPr>
      <w:r w:rsidRPr="00DD2A21">
        <w:rPr>
          <w:rFonts w:eastAsia="Times New Roman" w:cstheme="minorHAnsi"/>
          <w:color w:val="000000" w:themeColor="text1"/>
          <w:sz w:val="24"/>
          <w:szCs w:val="24"/>
        </w:rPr>
        <w:t xml:space="preserve">Microsoft Windows 10, Office 365 and </w:t>
      </w:r>
      <w:proofErr w:type="gramStart"/>
      <w:r w:rsidRPr="00DD2A21">
        <w:rPr>
          <w:rFonts w:eastAsia="Times New Roman" w:cstheme="minorHAnsi"/>
          <w:color w:val="000000" w:themeColor="text1"/>
          <w:sz w:val="24"/>
          <w:szCs w:val="24"/>
        </w:rPr>
        <w:t>other</w:t>
      </w:r>
      <w:proofErr w:type="gramEnd"/>
      <w:r w:rsidRPr="00DD2A21">
        <w:rPr>
          <w:rFonts w:eastAsia="Times New Roman" w:cstheme="minorHAnsi"/>
          <w:color w:val="000000" w:themeColor="text1"/>
          <w:sz w:val="24"/>
          <w:szCs w:val="24"/>
        </w:rPr>
        <w:t xml:space="preserve"> relevant computer software</w:t>
      </w:r>
    </w:p>
    <w:p w:rsidR="00DD2A21" w:rsidRPr="00DD2A21" w:rsidRDefault="00DD2A21" w:rsidP="00DD2A21">
      <w:pPr>
        <w:pStyle w:val="ListParagraph"/>
        <w:numPr>
          <w:ilvl w:val="0"/>
          <w:numId w:val="2"/>
        </w:numPr>
        <w:shd w:val="clear" w:color="auto" w:fill="FFFFFF"/>
        <w:spacing w:after="150" w:line="240" w:lineRule="auto"/>
        <w:jc w:val="both"/>
        <w:rPr>
          <w:rFonts w:eastAsia="Times New Roman" w:cstheme="minorHAnsi"/>
          <w:color w:val="000000" w:themeColor="text1"/>
          <w:sz w:val="24"/>
          <w:szCs w:val="24"/>
        </w:rPr>
      </w:pPr>
      <w:r w:rsidRPr="00DD2A21">
        <w:rPr>
          <w:rFonts w:eastAsia="Times New Roman" w:cstheme="minorHAnsi"/>
          <w:color w:val="000000" w:themeColor="text1"/>
          <w:sz w:val="24"/>
          <w:szCs w:val="24"/>
        </w:rPr>
        <w:t>Commitment to continued professional development</w:t>
      </w:r>
    </w:p>
    <w:p w:rsidR="00AA685D" w:rsidRPr="00DD2A21" w:rsidRDefault="006D69A5" w:rsidP="00DD2A21">
      <w:pPr>
        <w:tabs>
          <w:tab w:val="left" w:pos="5340"/>
        </w:tabs>
        <w:jc w:val="both"/>
        <w:rPr>
          <w:rFonts w:eastAsia="Calibri" w:cstheme="minorHAnsi"/>
          <w:color w:val="000000" w:themeColor="text1"/>
          <w:sz w:val="24"/>
          <w:szCs w:val="24"/>
        </w:rPr>
      </w:pPr>
      <w:bookmarkStart w:id="3" w:name="_Hlk517779268"/>
      <w:bookmarkEnd w:id="2"/>
      <w:r w:rsidRPr="00DD2A21">
        <w:rPr>
          <w:rFonts w:eastAsia="Calibri" w:cstheme="minorHAnsi"/>
          <w:b/>
          <w:color w:val="000000" w:themeColor="text1"/>
          <w:sz w:val="24"/>
          <w:szCs w:val="24"/>
        </w:rPr>
        <w:t xml:space="preserve">Compensation: </w:t>
      </w:r>
      <w:r w:rsidR="00AA685D" w:rsidRPr="00DD2A21">
        <w:rPr>
          <w:rFonts w:eastAsia="Calibri" w:cstheme="minorHAnsi"/>
          <w:color w:val="000000" w:themeColor="text1"/>
          <w:sz w:val="24"/>
          <w:szCs w:val="24"/>
        </w:rPr>
        <w:t>Competitiv</w:t>
      </w:r>
      <w:r w:rsidRPr="00DD2A21">
        <w:rPr>
          <w:rFonts w:eastAsia="Calibri" w:cstheme="minorHAnsi"/>
          <w:color w:val="000000" w:themeColor="text1"/>
          <w:sz w:val="24"/>
          <w:szCs w:val="24"/>
        </w:rPr>
        <w:t>e hourly rate plus commissions</w:t>
      </w:r>
      <w:r w:rsidR="00CB43FF" w:rsidRPr="00DD2A21">
        <w:rPr>
          <w:rFonts w:eastAsia="Calibri" w:cstheme="minorHAnsi"/>
          <w:color w:val="000000" w:themeColor="text1"/>
          <w:sz w:val="24"/>
          <w:szCs w:val="24"/>
        </w:rPr>
        <w:tab/>
      </w:r>
    </w:p>
    <w:p w:rsidR="006D69A5" w:rsidRPr="00DD2A21" w:rsidRDefault="006D69A5" w:rsidP="00DD2A21">
      <w:pPr>
        <w:jc w:val="both"/>
        <w:rPr>
          <w:rFonts w:cstheme="minorHAnsi"/>
          <w:color w:val="000000" w:themeColor="text1"/>
          <w:sz w:val="24"/>
          <w:szCs w:val="24"/>
        </w:rPr>
      </w:pPr>
      <w:bookmarkStart w:id="4" w:name="_Hlk517779253"/>
      <w:bookmarkEnd w:id="3"/>
      <w:r w:rsidRPr="00DD2A21">
        <w:rPr>
          <w:rFonts w:cstheme="minorHAnsi"/>
          <w:b/>
          <w:color w:val="000000" w:themeColor="text1"/>
          <w:sz w:val="24"/>
          <w:szCs w:val="24"/>
        </w:rPr>
        <w:t>Benefits Include:</w:t>
      </w:r>
      <w:r w:rsidR="003067B3" w:rsidRPr="00DD2A21">
        <w:rPr>
          <w:rFonts w:cstheme="minorHAnsi"/>
          <w:color w:val="000000" w:themeColor="text1"/>
          <w:sz w:val="24"/>
          <w:szCs w:val="24"/>
        </w:rPr>
        <w:t xml:space="preserve"> </w:t>
      </w:r>
      <w:r w:rsidRPr="00DD2A21">
        <w:rPr>
          <w:rFonts w:cstheme="minorHAnsi"/>
          <w:color w:val="000000" w:themeColor="text1"/>
          <w:sz w:val="24"/>
          <w:szCs w:val="24"/>
        </w:rPr>
        <w:t>Health Insurance, 401K R</w:t>
      </w:r>
      <w:r w:rsidR="003067B3" w:rsidRPr="00DD2A21">
        <w:rPr>
          <w:rFonts w:cstheme="minorHAnsi"/>
          <w:color w:val="000000" w:themeColor="text1"/>
          <w:sz w:val="24"/>
          <w:szCs w:val="24"/>
        </w:rPr>
        <w:t xml:space="preserve">etirement </w:t>
      </w:r>
      <w:r w:rsidRPr="00DD2A21">
        <w:rPr>
          <w:rFonts w:cstheme="minorHAnsi"/>
          <w:color w:val="000000" w:themeColor="text1"/>
          <w:sz w:val="24"/>
          <w:szCs w:val="24"/>
        </w:rPr>
        <w:t>Plan, C</w:t>
      </w:r>
      <w:r w:rsidR="003067B3" w:rsidRPr="00DD2A21">
        <w:rPr>
          <w:rFonts w:cstheme="minorHAnsi"/>
          <w:color w:val="000000" w:themeColor="text1"/>
          <w:sz w:val="24"/>
          <w:szCs w:val="24"/>
        </w:rPr>
        <w:t xml:space="preserve">ompany </w:t>
      </w:r>
      <w:r w:rsidRPr="00DD2A21">
        <w:rPr>
          <w:rFonts w:cstheme="minorHAnsi"/>
          <w:color w:val="000000" w:themeColor="text1"/>
          <w:sz w:val="24"/>
          <w:szCs w:val="24"/>
        </w:rPr>
        <w:t>V</w:t>
      </w:r>
      <w:r w:rsidR="003067B3" w:rsidRPr="00DD2A21">
        <w:rPr>
          <w:rFonts w:cstheme="minorHAnsi"/>
          <w:color w:val="000000" w:themeColor="text1"/>
          <w:sz w:val="24"/>
          <w:szCs w:val="24"/>
        </w:rPr>
        <w:t>ehicle</w:t>
      </w:r>
      <w:r w:rsidRPr="00DD2A21">
        <w:rPr>
          <w:rFonts w:cstheme="minorHAnsi"/>
          <w:color w:val="000000" w:themeColor="text1"/>
          <w:sz w:val="24"/>
          <w:szCs w:val="24"/>
        </w:rPr>
        <w:t>, Computer,</w:t>
      </w:r>
      <w:r w:rsidR="003067B3" w:rsidRPr="00DD2A21">
        <w:rPr>
          <w:rFonts w:cstheme="minorHAnsi"/>
          <w:color w:val="000000" w:themeColor="text1"/>
          <w:sz w:val="24"/>
          <w:szCs w:val="24"/>
        </w:rPr>
        <w:t xml:space="preserve"> </w:t>
      </w:r>
      <w:r w:rsidRPr="00DD2A21">
        <w:rPr>
          <w:rFonts w:cstheme="minorHAnsi"/>
          <w:color w:val="000000" w:themeColor="text1"/>
          <w:sz w:val="24"/>
          <w:szCs w:val="24"/>
        </w:rPr>
        <w:t>C</w:t>
      </w:r>
      <w:r w:rsidR="003067B3" w:rsidRPr="00DD2A21">
        <w:rPr>
          <w:rFonts w:cstheme="minorHAnsi"/>
          <w:color w:val="000000" w:themeColor="text1"/>
          <w:sz w:val="24"/>
          <w:szCs w:val="24"/>
        </w:rPr>
        <w:t xml:space="preserve">ell </w:t>
      </w:r>
      <w:r w:rsidRPr="00DD2A21">
        <w:rPr>
          <w:rFonts w:cstheme="minorHAnsi"/>
          <w:color w:val="000000" w:themeColor="text1"/>
          <w:sz w:val="24"/>
          <w:szCs w:val="24"/>
        </w:rPr>
        <w:t>P</w:t>
      </w:r>
      <w:r w:rsidR="003067B3" w:rsidRPr="00DD2A21">
        <w:rPr>
          <w:rFonts w:cstheme="minorHAnsi"/>
          <w:color w:val="000000" w:themeColor="text1"/>
          <w:sz w:val="24"/>
          <w:szCs w:val="24"/>
        </w:rPr>
        <w:t xml:space="preserve">hone, </w:t>
      </w:r>
      <w:r w:rsidRPr="00DD2A21">
        <w:rPr>
          <w:rFonts w:cstheme="minorHAnsi"/>
          <w:color w:val="000000" w:themeColor="text1"/>
          <w:sz w:val="24"/>
          <w:szCs w:val="24"/>
        </w:rPr>
        <w:t>U</w:t>
      </w:r>
      <w:r w:rsidR="003067B3" w:rsidRPr="00DD2A21">
        <w:rPr>
          <w:rFonts w:cstheme="minorHAnsi"/>
          <w:color w:val="000000" w:themeColor="text1"/>
          <w:sz w:val="24"/>
          <w:szCs w:val="24"/>
        </w:rPr>
        <w:t xml:space="preserve">niforms, </w:t>
      </w:r>
      <w:r w:rsidRPr="00DD2A21">
        <w:rPr>
          <w:rFonts w:cstheme="minorHAnsi"/>
          <w:color w:val="000000" w:themeColor="text1"/>
          <w:sz w:val="24"/>
          <w:szCs w:val="24"/>
        </w:rPr>
        <w:t>Vacation, and Sick Leave.</w:t>
      </w:r>
    </w:p>
    <w:p w:rsidR="003067B3" w:rsidRPr="00DD2A21" w:rsidRDefault="006D69A5" w:rsidP="00DD2A21">
      <w:pPr>
        <w:jc w:val="both"/>
        <w:rPr>
          <w:color w:val="000000" w:themeColor="text1"/>
          <w:sz w:val="24"/>
          <w:szCs w:val="24"/>
        </w:rPr>
      </w:pPr>
      <w:bookmarkStart w:id="5" w:name="_Hlk517779387"/>
      <w:bookmarkEnd w:id="4"/>
      <w:r w:rsidRPr="00DD2A21">
        <w:rPr>
          <w:rFonts w:cstheme="minorHAnsi"/>
          <w:b/>
          <w:color w:val="000000" w:themeColor="text1"/>
          <w:sz w:val="24"/>
          <w:szCs w:val="24"/>
        </w:rPr>
        <w:t xml:space="preserve">Requirements:  </w:t>
      </w:r>
      <w:r w:rsidR="003067B3" w:rsidRPr="00DD2A21">
        <w:rPr>
          <w:rFonts w:cstheme="minorHAnsi"/>
          <w:color w:val="000000" w:themeColor="text1"/>
          <w:sz w:val="24"/>
          <w:szCs w:val="24"/>
        </w:rPr>
        <w:t xml:space="preserve">A valid driver’s license with a clean motor vehicle record is required.  </w:t>
      </w:r>
      <w:r w:rsidR="00DA6A1D" w:rsidRPr="00DD2A21">
        <w:rPr>
          <w:rFonts w:cstheme="minorHAnsi"/>
          <w:color w:val="000000" w:themeColor="text1"/>
          <w:sz w:val="24"/>
          <w:szCs w:val="24"/>
        </w:rPr>
        <w:t xml:space="preserve">Must own your own tools, possess excellent time management skills, and meet the physical requirements including but not limited to standing for an entire shift, climbing, lifting, bending, stooping, and moving equipment up to 75lbs.  </w:t>
      </w:r>
      <w:r w:rsidR="00D92C5A" w:rsidRPr="00DD2A21">
        <w:rPr>
          <w:rFonts w:cstheme="minorHAnsi"/>
          <w:color w:val="000000" w:themeColor="text1"/>
          <w:sz w:val="24"/>
          <w:szCs w:val="24"/>
        </w:rPr>
        <w:t>Some overnight travel</w:t>
      </w:r>
      <w:r w:rsidR="00DA6A1D" w:rsidRPr="00DD2A21">
        <w:rPr>
          <w:rFonts w:cstheme="minorHAnsi"/>
          <w:color w:val="000000" w:themeColor="text1"/>
          <w:sz w:val="24"/>
          <w:szCs w:val="24"/>
        </w:rPr>
        <w:t xml:space="preserve"> will be</w:t>
      </w:r>
      <w:r w:rsidR="00D92C5A" w:rsidRPr="00DD2A21">
        <w:rPr>
          <w:rFonts w:cstheme="minorHAnsi"/>
          <w:color w:val="000000" w:themeColor="text1"/>
          <w:sz w:val="24"/>
          <w:szCs w:val="24"/>
        </w:rPr>
        <w:t xml:space="preserve"> required.</w:t>
      </w:r>
    </w:p>
    <w:bookmarkEnd w:id="5"/>
    <w:p w:rsidR="003067B3" w:rsidRPr="00DD2A21" w:rsidRDefault="006D69A5" w:rsidP="00DD2A21">
      <w:pPr>
        <w:jc w:val="both"/>
        <w:rPr>
          <w:color w:val="000000" w:themeColor="text1"/>
          <w:sz w:val="24"/>
          <w:szCs w:val="24"/>
        </w:rPr>
      </w:pPr>
      <w:r w:rsidRPr="00DD2A21">
        <w:rPr>
          <w:color w:val="000000" w:themeColor="text1"/>
          <w:sz w:val="24"/>
          <w:szCs w:val="24"/>
        </w:rPr>
        <w:t xml:space="preserve">Equal Opportunity Employer and Drug Free Workplace.  Background check will be conducted. </w:t>
      </w:r>
    </w:p>
    <w:sectPr w:rsidR="003067B3" w:rsidRPr="00DD2A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688" w:rsidRDefault="00520688" w:rsidP="006D69A5">
      <w:pPr>
        <w:spacing w:after="0" w:line="240" w:lineRule="auto"/>
      </w:pPr>
      <w:r>
        <w:separator/>
      </w:r>
    </w:p>
  </w:endnote>
  <w:endnote w:type="continuationSeparator" w:id="0">
    <w:p w:rsidR="00520688" w:rsidRDefault="00520688" w:rsidP="006D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688" w:rsidRDefault="00520688" w:rsidP="006D69A5">
      <w:pPr>
        <w:spacing w:after="0" w:line="240" w:lineRule="auto"/>
      </w:pPr>
      <w:r>
        <w:separator/>
      </w:r>
    </w:p>
  </w:footnote>
  <w:footnote w:type="continuationSeparator" w:id="0">
    <w:p w:rsidR="00520688" w:rsidRDefault="00520688" w:rsidP="006D6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A5" w:rsidRDefault="006D69A5">
    <w:pPr>
      <w:pStyle w:val="Header"/>
    </w:pPr>
    <w:r w:rsidRPr="006D69A5">
      <w:rPr>
        <w:noProof/>
        <w:sz w:val="24"/>
        <w:szCs w:val="24"/>
      </w:rPr>
      <w:drawing>
        <wp:inline distT="0" distB="0" distL="0" distR="0" wp14:anchorId="666232D8" wp14:editId="604566BA">
          <wp:extent cx="2148840" cy="64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ry_Pate_Company_logo.jpg"/>
                  <pic:cNvPicPr/>
                </pic:nvPicPr>
                <pic:blipFill>
                  <a:blip r:embed="rId1">
                    <a:extLst>
                      <a:ext uri="{28A0092B-C50C-407E-A947-70E740481C1C}">
                        <a14:useLocalDpi xmlns:a14="http://schemas.microsoft.com/office/drawing/2010/main" val="0"/>
                      </a:ext>
                    </a:extLst>
                  </a:blip>
                  <a:stretch>
                    <a:fillRect/>
                  </a:stretch>
                </pic:blipFill>
                <pic:spPr>
                  <a:xfrm>
                    <a:off x="0" y="0"/>
                    <a:ext cx="2197521" cy="664291"/>
                  </a:xfrm>
                  <a:prstGeom prst="rect">
                    <a:avLst/>
                  </a:prstGeom>
                </pic:spPr>
              </pic:pic>
            </a:graphicData>
          </a:graphic>
        </wp:inline>
      </w:drawing>
    </w:r>
  </w:p>
  <w:p w:rsidR="006D69A5" w:rsidRDefault="006D6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7EA3"/>
    <w:multiLevelType w:val="hybridMultilevel"/>
    <w:tmpl w:val="3C9CA5BE"/>
    <w:lvl w:ilvl="0" w:tplc="AD7604B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766EC"/>
    <w:multiLevelType w:val="hybridMultilevel"/>
    <w:tmpl w:val="7040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B3"/>
    <w:rsid w:val="000E6C65"/>
    <w:rsid w:val="000F63C8"/>
    <w:rsid w:val="0018222E"/>
    <w:rsid w:val="001F50A4"/>
    <w:rsid w:val="00276EE0"/>
    <w:rsid w:val="0030553D"/>
    <w:rsid w:val="003067B3"/>
    <w:rsid w:val="00385127"/>
    <w:rsid w:val="003D7566"/>
    <w:rsid w:val="003F5052"/>
    <w:rsid w:val="00421F4A"/>
    <w:rsid w:val="004B1D50"/>
    <w:rsid w:val="00504C6D"/>
    <w:rsid w:val="00520688"/>
    <w:rsid w:val="005436D7"/>
    <w:rsid w:val="005E7B04"/>
    <w:rsid w:val="00635184"/>
    <w:rsid w:val="006D69A5"/>
    <w:rsid w:val="00773298"/>
    <w:rsid w:val="00796A2E"/>
    <w:rsid w:val="00810176"/>
    <w:rsid w:val="008E0405"/>
    <w:rsid w:val="009102B0"/>
    <w:rsid w:val="00A540B4"/>
    <w:rsid w:val="00AA685D"/>
    <w:rsid w:val="00B854CF"/>
    <w:rsid w:val="00BC6359"/>
    <w:rsid w:val="00BD03AF"/>
    <w:rsid w:val="00BE7D3B"/>
    <w:rsid w:val="00C335F6"/>
    <w:rsid w:val="00CA32C2"/>
    <w:rsid w:val="00CB43FF"/>
    <w:rsid w:val="00CE1821"/>
    <w:rsid w:val="00D92C5A"/>
    <w:rsid w:val="00DA6A1D"/>
    <w:rsid w:val="00DD2A21"/>
    <w:rsid w:val="00E403C3"/>
    <w:rsid w:val="00E472FF"/>
    <w:rsid w:val="00E7136B"/>
    <w:rsid w:val="00E7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96D0E-4E42-4139-A100-03324D70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B3"/>
    <w:pPr>
      <w:ind w:left="720"/>
      <w:contextualSpacing/>
    </w:pPr>
  </w:style>
  <w:style w:type="character" w:styleId="Hyperlink">
    <w:name w:val="Hyperlink"/>
    <w:basedOn w:val="DefaultParagraphFont"/>
    <w:uiPriority w:val="99"/>
    <w:unhideWhenUsed/>
    <w:rsid w:val="000F63C8"/>
    <w:rPr>
      <w:color w:val="0000FF" w:themeColor="hyperlink"/>
      <w:u w:val="single"/>
    </w:rPr>
  </w:style>
  <w:style w:type="paragraph" w:styleId="BalloonText">
    <w:name w:val="Balloon Text"/>
    <w:basedOn w:val="Normal"/>
    <w:link w:val="BalloonTextChar"/>
    <w:uiPriority w:val="99"/>
    <w:semiHidden/>
    <w:unhideWhenUsed/>
    <w:rsid w:val="000F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3C8"/>
    <w:rPr>
      <w:rFonts w:ascii="Segoe UI" w:hAnsi="Segoe UI" w:cs="Segoe UI"/>
      <w:sz w:val="18"/>
      <w:szCs w:val="18"/>
    </w:rPr>
  </w:style>
  <w:style w:type="paragraph" w:styleId="Header">
    <w:name w:val="header"/>
    <w:basedOn w:val="Normal"/>
    <w:link w:val="HeaderChar"/>
    <w:uiPriority w:val="99"/>
    <w:unhideWhenUsed/>
    <w:rsid w:val="006D6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A5"/>
  </w:style>
  <w:style w:type="paragraph" w:styleId="Footer">
    <w:name w:val="footer"/>
    <w:basedOn w:val="Normal"/>
    <w:link w:val="FooterChar"/>
    <w:uiPriority w:val="99"/>
    <w:unhideWhenUsed/>
    <w:rsid w:val="006D6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Jerry Pate Turf &amp; Irrigation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Pate</dc:creator>
  <cp:lastModifiedBy>Amanda Miles</cp:lastModifiedBy>
  <cp:revision>2</cp:revision>
  <cp:lastPrinted>2015-03-26T15:50:00Z</cp:lastPrinted>
  <dcterms:created xsi:type="dcterms:W3CDTF">2019-05-15T16:30:00Z</dcterms:created>
  <dcterms:modified xsi:type="dcterms:W3CDTF">2019-05-15T16:30:00Z</dcterms:modified>
</cp:coreProperties>
</file>