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0D1" w:rsidRDefault="002000D1" w:rsidP="00E02E15">
      <w:pPr>
        <w:jc w:val="center"/>
        <w:rPr>
          <w:b/>
          <w:u w:val="single"/>
        </w:rPr>
      </w:pPr>
      <w:r>
        <w:rPr>
          <w:noProof/>
        </w:rPr>
        <w:drawing>
          <wp:inline distT="0" distB="0" distL="0" distR="0">
            <wp:extent cx="2448378" cy="1066295"/>
            <wp:effectExtent l="19050" t="0" r="9072" b="0"/>
            <wp:docPr id="4" name="Picture 0" descr="GRAND RIDGE GOLF CLU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ND RIDGE GOLF CLUB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8891" cy="1066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0D1" w:rsidRDefault="002000D1" w:rsidP="00E02E15">
      <w:pPr>
        <w:jc w:val="center"/>
        <w:rPr>
          <w:b/>
          <w:u w:val="single"/>
        </w:rPr>
      </w:pPr>
    </w:p>
    <w:p w:rsidR="002000D1" w:rsidRDefault="002000D1" w:rsidP="00E02E15">
      <w:pPr>
        <w:jc w:val="center"/>
        <w:rPr>
          <w:b/>
          <w:u w:val="single"/>
        </w:rPr>
      </w:pPr>
    </w:p>
    <w:p w:rsidR="00C06222" w:rsidRDefault="00C06222" w:rsidP="00E02E15">
      <w:pPr>
        <w:jc w:val="center"/>
      </w:pPr>
      <w:r w:rsidRPr="00E02E15">
        <w:rPr>
          <w:b/>
          <w:u w:val="single"/>
        </w:rPr>
        <w:t>GOLF COURSE SUPERINTENDENT OPPORTUNITY</w:t>
      </w:r>
    </w:p>
    <w:p w:rsidR="00C06222" w:rsidRDefault="00C06222"/>
    <w:p w:rsidR="002000D1" w:rsidRDefault="002000D1" w:rsidP="00E02E15">
      <w:pPr>
        <w:tabs>
          <w:tab w:val="left" w:pos="1080"/>
        </w:tabs>
      </w:pPr>
    </w:p>
    <w:p w:rsidR="00C06222" w:rsidRDefault="00E02E15" w:rsidP="00E02E15">
      <w:pPr>
        <w:tabs>
          <w:tab w:val="left" w:pos="1080"/>
        </w:tabs>
      </w:pPr>
      <w:r>
        <w:t>Location:</w:t>
      </w:r>
      <w:r>
        <w:tab/>
      </w:r>
      <w:r w:rsidR="00C06222">
        <w:t>Grand Ridge Golf &amp; Country Club</w:t>
      </w:r>
    </w:p>
    <w:p w:rsidR="00C06222" w:rsidRDefault="00E02E15" w:rsidP="00E02E15">
      <w:pPr>
        <w:tabs>
          <w:tab w:val="left" w:pos="1080"/>
        </w:tabs>
      </w:pPr>
      <w:r>
        <w:tab/>
      </w:r>
      <w:r w:rsidR="00C06222">
        <w:t xml:space="preserve">500 </w:t>
      </w:r>
      <w:proofErr w:type="spellStart"/>
      <w:r w:rsidR="00C06222">
        <w:t>Willowdale</w:t>
      </w:r>
      <w:proofErr w:type="spellEnd"/>
      <w:r w:rsidR="00C06222">
        <w:t xml:space="preserve"> Blvd.</w:t>
      </w:r>
      <w:r w:rsidR="002000D1" w:rsidRPr="002000D1">
        <w:rPr>
          <w:noProof/>
        </w:rPr>
        <w:t xml:space="preserve"> </w:t>
      </w:r>
    </w:p>
    <w:p w:rsidR="00C06222" w:rsidRDefault="00E02E15" w:rsidP="00E02E15">
      <w:pPr>
        <w:tabs>
          <w:tab w:val="left" w:pos="1080"/>
        </w:tabs>
      </w:pPr>
      <w:r>
        <w:tab/>
      </w:r>
      <w:proofErr w:type="spellStart"/>
      <w:r w:rsidR="00C06222">
        <w:t>Luling</w:t>
      </w:r>
      <w:proofErr w:type="spellEnd"/>
      <w:r w:rsidR="00C06222">
        <w:t>, LA  70070</w:t>
      </w:r>
    </w:p>
    <w:p w:rsidR="00C06222" w:rsidRDefault="00E02E15" w:rsidP="00E02E15">
      <w:pPr>
        <w:tabs>
          <w:tab w:val="left" w:pos="1080"/>
        </w:tabs>
      </w:pPr>
      <w:r>
        <w:tab/>
      </w:r>
      <w:hyperlink r:id="rId6" w:history="1">
        <w:r w:rsidR="00B70CA7" w:rsidRPr="00554A65">
          <w:rPr>
            <w:rStyle w:val="Hyperlink"/>
          </w:rPr>
          <w:t>www.grandridgegolf.com</w:t>
        </w:r>
      </w:hyperlink>
    </w:p>
    <w:p w:rsidR="00C06222" w:rsidRDefault="00C06222"/>
    <w:p w:rsidR="00F37151" w:rsidRDefault="00FD307A" w:rsidP="00F37151">
      <w:r>
        <w:t xml:space="preserve">Golf Course </w:t>
      </w:r>
      <w:r w:rsidR="00F37151">
        <w:t>Superintendent needed for b</w:t>
      </w:r>
      <w:r w:rsidR="00973D5D">
        <w:t>eautif</w:t>
      </w:r>
      <w:r w:rsidR="00E02E15">
        <w:t>ully restored Grand Ridge Golf C</w:t>
      </w:r>
      <w:r w:rsidR="00C06222">
        <w:t>ourse</w:t>
      </w:r>
      <w:r w:rsidR="00E02E15">
        <w:t xml:space="preserve"> </w:t>
      </w:r>
      <w:r w:rsidR="00F37151">
        <w:t xml:space="preserve">(GRGC) </w:t>
      </w:r>
      <w:r w:rsidR="00E02E15">
        <w:t>located in Luling, LA</w:t>
      </w:r>
      <w:r w:rsidR="00F37151">
        <w:t xml:space="preserve"> just 15 minutes from </w:t>
      </w:r>
      <w:r w:rsidR="00E64C0C">
        <w:t xml:space="preserve"> the </w:t>
      </w:r>
      <w:r w:rsidR="00F37151">
        <w:t>New Orleans</w:t>
      </w:r>
      <w:r w:rsidR="00E64C0C">
        <w:t xml:space="preserve"> Metropolitan Area</w:t>
      </w:r>
      <w:r w:rsidR="00E02E15">
        <w:t xml:space="preserve">. </w:t>
      </w:r>
      <w:r w:rsidR="004A622B">
        <w:t xml:space="preserve"> This 18 </w:t>
      </w:r>
      <w:r w:rsidR="00973D5D">
        <w:t>hole, par-72</w:t>
      </w:r>
      <w:r w:rsidR="004A622B">
        <w:t xml:space="preserve"> golf course </w:t>
      </w:r>
      <w:r w:rsidR="00B34B03">
        <w:t xml:space="preserve">with 140 slope and 73.8 rating </w:t>
      </w:r>
      <w:r w:rsidR="00E64C0C">
        <w:t>has</w:t>
      </w:r>
      <w:r>
        <w:t xml:space="preserve"> a length of</w:t>
      </w:r>
      <w:r w:rsidR="004A622B">
        <w:t xml:space="preserve"> </w:t>
      </w:r>
      <w:r w:rsidR="00973D5D">
        <w:t>6,853 yards</w:t>
      </w:r>
      <w:r>
        <w:t xml:space="preserve">.   The Course and  Facilities sit on a ridge </w:t>
      </w:r>
      <w:r w:rsidR="004A622B">
        <w:t xml:space="preserve"> </w:t>
      </w:r>
      <w:r w:rsidR="00B34B03">
        <w:t>that</w:t>
      </w:r>
      <w:r w:rsidR="004A622B">
        <w:t xml:space="preserve"> stretches across the Mississippi River delta</w:t>
      </w:r>
      <w:r w:rsidR="00B34B03">
        <w:t>’s scenic wetlands with abundan</w:t>
      </w:r>
      <w:r>
        <w:t>t</w:t>
      </w:r>
      <w:r w:rsidR="00B34B03">
        <w:t xml:space="preserve"> wildlife. </w:t>
      </w:r>
      <w:r w:rsidR="004A622B">
        <w:t xml:space="preserve"> </w:t>
      </w:r>
    </w:p>
    <w:p w:rsidR="00973D5D" w:rsidRDefault="00973D5D"/>
    <w:p w:rsidR="00973D5D" w:rsidRDefault="007938E3" w:rsidP="007938E3">
      <w:r>
        <w:t>GRGC</w:t>
      </w:r>
      <w:r w:rsidR="004A622B">
        <w:t xml:space="preserve"> seeks a motivated </w:t>
      </w:r>
      <w:r w:rsidR="00E468A4">
        <w:t xml:space="preserve">and enthusiastic </w:t>
      </w:r>
      <w:r w:rsidR="004A622B">
        <w:t>superintendent to he</w:t>
      </w:r>
      <w:r w:rsidR="00F37151">
        <w:t xml:space="preserve">lp it </w:t>
      </w:r>
      <w:r w:rsidR="00E468A4">
        <w:t xml:space="preserve">become one of the top </w:t>
      </w:r>
      <w:r w:rsidR="00EF1DCD">
        <w:t xml:space="preserve">rated </w:t>
      </w:r>
      <w:r w:rsidR="00E468A4">
        <w:t>golf courses in the state.</w:t>
      </w:r>
    </w:p>
    <w:p w:rsidR="00E468A4" w:rsidRDefault="00E468A4" w:rsidP="007938E3"/>
    <w:p w:rsidR="00E468A4" w:rsidRDefault="00E468A4" w:rsidP="00E468A4">
      <w:r>
        <w:t xml:space="preserve">GRGC has an excellent state of the art irrigation system and a </w:t>
      </w:r>
      <w:r w:rsidR="00FD307A">
        <w:t xml:space="preserve">strong </w:t>
      </w:r>
      <w:r>
        <w:t>fleet of equipment.</w:t>
      </w:r>
    </w:p>
    <w:p w:rsidR="00E468A4" w:rsidRDefault="00E468A4" w:rsidP="00E468A4"/>
    <w:p w:rsidR="00E468A4" w:rsidRDefault="00E468A4" w:rsidP="00E468A4">
      <w:r>
        <w:t>Along with exceptional</w:t>
      </w:r>
      <w:r w:rsidR="00C06222">
        <w:t xml:space="preserve"> employees</w:t>
      </w:r>
      <w:r>
        <w:t>, GRGC owners are seeking</w:t>
      </w:r>
      <w:r w:rsidR="00C06222">
        <w:t xml:space="preserve"> a real team pla</w:t>
      </w:r>
      <w:r w:rsidR="00B34B03">
        <w:t>yer with a lot of energy to provide recreational golfers</w:t>
      </w:r>
      <w:r w:rsidR="00FD307A">
        <w:t xml:space="preserve"> with a first rate golf course.</w:t>
      </w:r>
    </w:p>
    <w:p w:rsidR="00C06222" w:rsidRDefault="00C06222"/>
    <w:p w:rsidR="007938E3" w:rsidRDefault="00C92A1E">
      <w:r>
        <w:t>GRGC</w:t>
      </w:r>
      <w:r w:rsidR="004A622B">
        <w:t xml:space="preserve"> is owned and operated by </w:t>
      </w:r>
      <w:r w:rsidR="00FD307A">
        <w:t>few</w:t>
      </w:r>
      <w:r w:rsidR="004A622B">
        <w:t xml:space="preserve"> </w:t>
      </w:r>
      <w:r w:rsidR="007938E3">
        <w:t xml:space="preserve">committed hard working individuals who are </w:t>
      </w:r>
      <w:r w:rsidR="004A622B">
        <w:t>engaged, supp</w:t>
      </w:r>
      <w:r w:rsidR="007938E3">
        <w:t>ortive, and knowledgeable</w:t>
      </w:r>
      <w:r>
        <w:t>.  Their mission is provide</w:t>
      </w:r>
      <w:r w:rsidR="00FD307A">
        <w:t xml:space="preserve"> the local members and green fee golfers </w:t>
      </w:r>
      <w:r w:rsidR="00E64C0C">
        <w:t>with a</w:t>
      </w:r>
      <w:r w:rsidR="00FD307A">
        <w:t xml:space="preserve"> </w:t>
      </w:r>
      <w:r w:rsidR="00E64C0C">
        <w:t>well maintained, top notch golf course that is both challenging and fun.</w:t>
      </w:r>
      <w:r>
        <w:t>.</w:t>
      </w:r>
      <w:r w:rsidR="007938E3">
        <w:t xml:space="preserve">  </w:t>
      </w:r>
    </w:p>
    <w:p w:rsidR="00B34B03" w:rsidRDefault="00B34B03">
      <w:bookmarkStart w:id="0" w:name="_GoBack"/>
      <w:bookmarkEnd w:id="0"/>
    </w:p>
    <w:p w:rsidR="004A622B" w:rsidRDefault="00F37151">
      <w:r>
        <w:t xml:space="preserve">GRGC is </w:t>
      </w:r>
      <w:r w:rsidR="00E64C0C">
        <w:t xml:space="preserve">in </w:t>
      </w:r>
      <w:r>
        <w:t xml:space="preserve">a friendly family oriented community and includes a </w:t>
      </w:r>
      <w:r w:rsidR="00E64C0C">
        <w:t xml:space="preserve">golf course, driving range, pro-shop, </w:t>
      </w:r>
      <w:r>
        <w:t>club house, restaurant,</w:t>
      </w:r>
      <w:r w:rsidR="00E64C0C">
        <w:t xml:space="preserve"> and 19th hole.   It also has a newly renovated Olympic</w:t>
      </w:r>
      <w:r>
        <w:t xml:space="preserve"> size swimming pool, </w:t>
      </w:r>
      <w:r w:rsidR="00E64C0C">
        <w:t xml:space="preserve"> </w:t>
      </w:r>
      <w:r>
        <w:t xml:space="preserve">tennis courts, and </w:t>
      </w:r>
      <w:r w:rsidR="00E64C0C">
        <w:t xml:space="preserve">provides </w:t>
      </w:r>
      <w:r>
        <w:t>fishing</w:t>
      </w:r>
      <w:r w:rsidR="00E64C0C">
        <w:t>; all supported by a</w:t>
      </w:r>
      <w:r w:rsidR="007938E3">
        <w:t xml:space="preserve"> friendly </w:t>
      </w:r>
      <w:r w:rsidR="00E64C0C">
        <w:t xml:space="preserve">staff. </w:t>
      </w:r>
    </w:p>
    <w:p w:rsidR="004A622B" w:rsidRDefault="004A622B"/>
    <w:p w:rsidR="00B34B03" w:rsidRDefault="00B34B03" w:rsidP="00EF1DCD">
      <w:pPr>
        <w:pStyle w:val="ListParagraph"/>
        <w:numPr>
          <w:ilvl w:val="0"/>
          <w:numId w:val="1"/>
        </w:numPr>
      </w:pPr>
      <w:r>
        <w:t>Competitive negotiable salary</w:t>
      </w:r>
    </w:p>
    <w:p w:rsidR="00C06222" w:rsidRDefault="00C06222" w:rsidP="00EF1DCD">
      <w:pPr>
        <w:pStyle w:val="ListParagraph"/>
        <w:numPr>
          <w:ilvl w:val="0"/>
          <w:numId w:val="1"/>
        </w:numPr>
      </w:pPr>
      <w:r>
        <w:t xml:space="preserve">Immediate vacancy </w:t>
      </w:r>
    </w:p>
    <w:p w:rsidR="00C06222" w:rsidRDefault="00C06222"/>
    <w:p w:rsidR="00C06222" w:rsidRDefault="00C06222">
      <w:r>
        <w:t xml:space="preserve">Contact Pete Gilbert at (504) 382-1481 or </w:t>
      </w:r>
      <w:hyperlink r:id="rId7" w:history="1">
        <w:r w:rsidRPr="00554A65">
          <w:rPr>
            <w:rStyle w:val="Hyperlink"/>
          </w:rPr>
          <w:t>pete.v.gilbert@gmail.com</w:t>
        </w:r>
      </w:hyperlink>
    </w:p>
    <w:p w:rsidR="00C06222" w:rsidRDefault="00C06222"/>
    <w:p w:rsidR="00C06222" w:rsidRDefault="00C06222"/>
    <w:p w:rsidR="00C06222" w:rsidRDefault="00C06222"/>
    <w:p w:rsidR="00C06222" w:rsidRDefault="00C06222"/>
    <w:sectPr w:rsidR="00C06222" w:rsidSect="00E70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746F"/>
    <w:multiLevelType w:val="hybridMultilevel"/>
    <w:tmpl w:val="C5DC3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1"/>
  <w:proofState w:spelling="clean"/>
  <w:defaultTabStop w:val="720"/>
  <w:characterSpacingControl w:val="doNotCompress"/>
  <w:compat/>
  <w:rsids>
    <w:rsidRoot w:val="00C06222"/>
    <w:rsid w:val="002000D1"/>
    <w:rsid w:val="004A622B"/>
    <w:rsid w:val="00560CCB"/>
    <w:rsid w:val="00575C69"/>
    <w:rsid w:val="005E1180"/>
    <w:rsid w:val="007938E3"/>
    <w:rsid w:val="00973D5D"/>
    <w:rsid w:val="00B34B03"/>
    <w:rsid w:val="00B70CA7"/>
    <w:rsid w:val="00B97028"/>
    <w:rsid w:val="00C06222"/>
    <w:rsid w:val="00C92A1E"/>
    <w:rsid w:val="00E02E15"/>
    <w:rsid w:val="00E468A4"/>
    <w:rsid w:val="00E64C0C"/>
    <w:rsid w:val="00E702BE"/>
    <w:rsid w:val="00EF1DCD"/>
    <w:rsid w:val="00F37151"/>
    <w:rsid w:val="00FD3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622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1D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C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C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te.v.gilber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ndridgegolf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Attorneys Office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Chauvin, Janet (USALAE)</dc:creator>
  <cp:lastModifiedBy>PeteGilbert</cp:lastModifiedBy>
  <cp:revision>3</cp:revision>
  <dcterms:created xsi:type="dcterms:W3CDTF">2018-08-24T18:10:00Z</dcterms:created>
  <dcterms:modified xsi:type="dcterms:W3CDTF">2018-08-24T18:13:00Z</dcterms:modified>
</cp:coreProperties>
</file>