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AD4" w:rsidRDefault="00210C03" w:rsidP="00210C03">
      <w:pPr>
        <w:jc w:val="center"/>
      </w:pPr>
      <w:bookmarkStart w:id="0" w:name="_GoBack"/>
      <w:r>
        <w:t>ROCKPORT COUNTRY CLUB MEMBERS ASSOCIATION</w:t>
      </w:r>
    </w:p>
    <w:p w:rsidR="00210C03" w:rsidRDefault="00210C03" w:rsidP="00210C03">
      <w:pPr>
        <w:jc w:val="center"/>
      </w:pPr>
      <w:r>
        <w:t>BOARD OF DIRECTORS MEETING MINUTES</w:t>
      </w:r>
    </w:p>
    <w:p w:rsidR="00BB5445" w:rsidRDefault="00154BE5" w:rsidP="00BB5445">
      <w:pPr>
        <w:jc w:val="center"/>
      </w:pPr>
      <w:r>
        <w:t>May 17</w:t>
      </w:r>
      <w:r w:rsidR="007D3F64">
        <w:t>, 2017</w:t>
      </w:r>
    </w:p>
    <w:p w:rsidR="00210C03" w:rsidRDefault="00210C03" w:rsidP="00BB5445">
      <w:r>
        <w:t>A regularly scheduled meeting of the Board of Directors of the Rockport Country Club Members Association was held at the RCC Clubhouse, 101 Champions Drive, Rockport, Texas.</w:t>
      </w:r>
    </w:p>
    <w:p w:rsidR="00CA4FA4" w:rsidRDefault="00141B70" w:rsidP="003C688A">
      <w:r>
        <w:rPr>
          <w:b/>
          <w:u w:val="single"/>
        </w:rPr>
        <w:t>PRESENT:</w:t>
      </w:r>
      <w:r w:rsidR="00FC3898">
        <w:t xml:space="preserve"> </w:t>
      </w:r>
      <w:r w:rsidR="00B858FF">
        <w:t>Jon Heffron</w:t>
      </w:r>
      <w:r w:rsidR="00FC3898">
        <w:t xml:space="preserve">-President, </w:t>
      </w:r>
      <w:r w:rsidR="00210C03">
        <w:t xml:space="preserve">Stan Davis – Secretary/Treasurer, </w:t>
      </w:r>
      <w:r w:rsidR="00BB59AD">
        <w:t>John Wheeler</w:t>
      </w:r>
      <w:r w:rsidR="007D3F64">
        <w:t>-First Vice President</w:t>
      </w:r>
      <w:r w:rsidR="00CA4FA4">
        <w:t>,</w:t>
      </w:r>
      <w:r w:rsidR="00D52D89">
        <w:t xml:space="preserve"> Tiffanie Hoover,</w:t>
      </w:r>
      <w:r w:rsidR="009452A8">
        <w:t xml:space="preserve"> </w:t>
      </w:r>
      <w:r w:rsidR="00B858FF">
        <w:t xml:space="preserve">Charles </w:t>
      </w:r>
      <w:proofErr w:type="spellStart"/>
      <w:r w:rsidR="00B858FF">
        <w:t>Giesey</w:t>
      </w:r>
      <w:proofErr w:type="spellEnd"/>
      <w:r w:rsidR="009452A8">
        <w:t>,</w:t>
      </w:r>
      <w:r w:rsidR="00CA4FA4">
        <w:t xml:space="preserve"> Mike Couvillion</w:t>
      </w:r>
      <w:r w:rsidR="00485690">
        <w:t>,</w:t>
      </w:r>
      <w:r w:rsidR="00B858FF">
        <w:t xml:space="preserve"> </w:t>
      </w:r>
      <w:r w:rsidR="007D3F64">
        <w:t>Ric Young</w:t>
      </w:r>
      <w:r w:rsidR="00D52D89">
        <w:t xml:space="preserve">, Herb Sutter and </w:t>
      </w:r>
      <w:r w:rsidR="00301131">
        <w:t xml:space="preserve">Chet </w:t>
      </w:r>
      <w:proofErr w:type="spellStart"/>
      <w:r w:rsidR="00301131">
        <w:t>Cloudt</w:t>
      </w:r>
      <w:proofErr w:type="spellEnd"/>
      <w:r w:rsidR="00D52D89">
        <w:t>.</w:t>
      </w:r>
    </w:p>
    <w:p w:rsidR="00141B70" w:rsidRDefault="00CA4FA4" w:rsidP="003C688A">
      <w:r>
        <w:t>Also in attendance were</w:t>
      </w:r>
      <w:r w:rsidR="007A1192">
        <w:t xml:space="preserve">:  </w:t>
      </w:r>
      <w:r w:rsidR="00D52D89">
        <w:t xml:space="preserve">James </w:t>
      </w:r>
      <w:proofErr w:type="spellStart"/>
      <w:r w:rsidR="00D52D89">
        <w:t>Creekmore</w:t>
      </w:r>
      <w:proofErr w:type="spellEnd"/>
      <w:r w:rsidR="00216DDA">
        <w:t xml:space="preserve"> and </w:t>
      </w:r>
      <w:r w:rsidR="00BB5445">
        <w:t xml:space="preserve">the </w:t>
      </w:r>
      <w:r w:rsidR="000C3054">
        <w:t xml:space="preserve">General Manager - </w:t>
      </w:r>
      <w:r w:rsidR="00216DDA">
        <w:t>Rick DeLoach</w:t>
      </w:r>
      <w:r w:rsidR="0008152C">
        <w:t xml:space="preserve">.  </w:t>
      </w:r>
      <w:r w:rsidR="007D3F64">
        <w:t xml:space="preserve"> </w:t>
      </w:r>
    </w:p>
    <w:p w:rsidR="003C688A" w:rsidRDefault="00141B70" w:rsidP="003C688A">
      <w:r>
        <w:t xml:space="preserve">The </w:t>
      </w:r>
      <w:r w:rsidR="003C688A">
        <w:t xml:space="preserve">President </w:t>
      </w:r>
      <w:r w:rsidR="009452A8">
        <w:t xml:space="preserve">convened the meeting at </w:t>
      </w:r>
      <w:r w:rsidR="00B72BEA">
        <w:t>8:00</w:t>
      </w:r>
      <w:r w:rsidR="003C688A">
        <w:t xml:space="preserve"> AM.</w:t>
      </w:r>
    </w:p>
    <w:p w:rsidR="006B62B8" w:rsidRDefault="008E0A7F" w:rsidP="00210C03">
      <w:r>
        <w:rPr>
          <w:b/>
          <w:u w:val="single"/>
        </w:rPr>
        <w:t>GUESTS:</w:t>
      </w:r>
      <w:r>
        <w:t xml:space="preserve">  </w:t>
      </w:r>
      <w:r w:rsidR="00C424AB">
        <w:t>There were no other guests attending the meeting.</w:t>
      </w:r>
    </w:p>
    <w:p w:rsidR="00BB59AD" w:rsidRDefault="00210C03" w:rsidP="00210C03">
      <w:r>
        <w:rPr>
          <w:b/>
          <w:u w:val="single"/>
        </w:rPr>
        <w:t>APPROVAL OF MINUTES:</w:t>
      </w:r>
      <w:r w:rsidR="00B1501B">
        <w:t xml:space="preserve">  </w:t>
      </w:r>
      <w:r w:rsidR="00D52D89">
        <w:t>April</w:t>
      </w:r>
      <w:r w:rsidR="00CA4FA4">
        <w:t xml:space="preserve"> </w:t>
      </w:r>
      <w:r w:rsidR="00485690">
        <w:t>2017</w:t>
      </w:r>
      <w:r>
        <w:t xml:space="preserve"> Board </w:t>
      </w:r>
      <w:r w:rsidR="00DB41C6">
        <w:t>Minutes</w:t>
      </w:r>
      <w:r w:rsidR="00057696">
        <w:t>:</w:t>
      </w:r>
      <w:r>
        <w:t xml:space="preserve">  Approved</w:t>
      </w:r>
      <w:r w:rsidR="00EA2D4D">
        <w:t xml:space="preserve"> with</w:t>
      </w:r>
      <w:r w:rsidR="00FC3898">
        <w:t xml:space="preserve"> </w:t>
      </w:r>
      <w:r w:rsidR="00B72BEA">
        <w:t>no changes.</w:t>
      </w:r>
    </w:p>
    <w:p w:rsidR="001D7DC5" w:rsidRDefault="001D7DC5" w:rsidP="00210C03">
      <w:r>
        <w:rPr>
          <w:b/>
          <w:u w:val="single"/>
        </w:rPr>
        <w:t>FINANCE REPORTS:</w:t>
      </w:r>
      <w:r>
        <w:t xml:space="preserve">  Presented by </w:t>
      </w:r>
      <w:r w:rsidR="00D52D89">
        <w:t xml:space="preserve">James </w:t>
      </w:r>
      <w:proofErr w:type="spellStart"/>
      <w:r w:rsidR="00D52D89">
        <w:t>Creekmore</w:t>
      </w:r>
      <w:proofErr w:type="spellEnd"/>
      <w:r w:rsidR="009452A8">
        <w:t>,</w:t>
      </w:r>
      <w:r>
        <w:t xml:space="preserve"> </w:t>
      </w:r>
      <w:r w:rsidR="009452A8">
        <w:t>Reports referenced.</w:t>
      </w:r>
      <w:r>
        <w:t xml:space="preserve">              </w:t>
      </w:r>
    </w:p>
    <w:p w:rsidR="001D7DC5" w:rsidRDefault="00832E0F" w:rsidP="001D7DC5">
      <w:pPr>
        <w:pStyle w:val="ListParagraph"/>
        <w:numPr>
          <w:ilvl w:val="0"/>
          <w:numId w:val="1"/>
        </w:numPr>
      </w:pPr>
      <w:r>
        <w:t>Balance Sheet and Income Statement</w:t>
      </w:r>
    </w:p>
    <w:p w:rsidR="001D7DC5" w:rsidRDefault="00832E0F" w:rsidP="001D7DC5">
      <w:pPr>
        <w:pStyle w:val="ListParagraph"/>
        <w:numPr>
          <w:ilvl w:val="0"/>
          <w:numId w:val="1"/>
        </w:numPr>
      </w:pPr>
      <w:r>
        <w:t>Cash Flow</w:t>
      </w:r>
    </w:p>
    <w:p w:rsidR="001D7DC5" w:rsidRDefault="001D7DC5" w:rsidP="001D7DC5">
      <w:pPr>
        <w:pStyle w:val="ListParagraph"/>
        <w:numPr>
          <w:ilvl w:val="0"/>
          <w:numId w:val="1"/>
        </w:numPr>
      </w:pPr>
      <w:r>
        <w:t>Cash on Hand</w:t>
      </w:r>
    </w:p>
    <w:p w:rsidR="001D7DC5" w:rsidRDefault="001D7DC5" w:rsidP="001D7DC5">
      <w:pPr>
        <w:pStyle w:val="ListParagraph"/>
        <w:numPr>
          <w:ilvl w:val="0"/>
          <w:numId w:val="1"/>
        </w:numPr>
      </w:pPr>
      <w:r>
        <w:t>Projected Cash Balance</w:t>
      </w:r>
    </w:p>
    <w:p w:rsidR="001D7DC5" w:rsidRDefault="00216DDA" w:rsidP="001D7DC5">
      <w:pPr>
        <w:pStyle w:val="ListParagraph"/>
        <w:numPr>
          <w:ilvl w:val="0"/>
          <w:numId w:val="1"/>
        </w:numPr>
      </w:pPr>
      <w:r>
        <w:t>Total c</w:t>
      </w:r>
      <w:r w:rsidR="00D71A1D">
        <w:t>ash projected for February 20</w:t>
      </w:r>
      <w:r w:rsidR="007D3F64">
        <w:t>18</w:t>
      </w:r>
      <w:r w:rsidR="001D7DC5">
        <w:t xml:space="preserve"> </w:t>
      </w:r>
      <w:r w:rsidR="003D28F4">
        <w:t>is cu</w:t>
      </w:r>
      <w:r w:rsidR="008B2459">
        <w:t>rrently estimated to be $</w:t>
      </w:r>
      <w:r w:rsidR="00D52D89">
        <w:t>303,615</w:t>
      </w:r>
      <w:r w:rsidR="002A0A72">
        <w:t xml:space="preserve"> </w:t>
      </w:r>
      <w:r w:rsidR="001C0C46">
        <w:t xml:space="preserve">based on </w:t>
      </w:r>
      <w:r w:rsidR="00D52D89">
        <w:t xml:space="preserve">adjusted year-end net income, </w:t>
      </w:r>
      <w:r w:rsidR="002A0A72">
        <w:t>no proposed</w:t>
      </w:r>
      <w:r w:rsidR="001C0C46">
        <w:t xml:space="preserve"> </w:t>
      </w:r>
      <w:r w:rsidR="001D7DC5">
        <w:t>capital expenditures</w:t>
      </w:r>
      <w:r>
        <w:t xml:space="preserve"> </w:t>
      </w:r>
      <w:r w:rsidR="001D7DC5">
        <w:t>and expected cash flow from operations.</w:t>
      </w:r>
      <w:r w:rsidR="00CA4FA4">
        <w:t xml:space="preserve">  </w:t>
      </w:r>
    </w:p>
    <w:p w:rsidR="00243642" w:rsidRDefault="00D52D89" w:rsidP="00EA2A6C">
      <w:pPr>
        <w:pStyle w:val="ListParagraph"/>
        <w:numPr>
          <w:ilvl w:val="0"/>
          <w:numId w:val="1"/>
        </w:numPr>
      </w:pPr>
      <w:r>
        <w:t>Rick</w:t>
      </w:r>
      <w:r w:rsidR="00363F97">
        <w:t xml:space="preserve"> </w:t>
      </w:r>
      <w:r w:rsidR="00301131">
        <w:t xml:space="preserve">advised that the capital </w:t>
      </w:r>
      <w:r w:rsidR="00D6736C">
        <w:t xml:space="preserve">expenditure </w:t>
      </w:r>
      <w:r w:rsidR="00301131">
        <w:t>plan by department was still being worked on but would be available soon.</w:t>
      </w:r>
      <w:r w:rsidR="00D6736C">
        <w:t xml:space="preserve">  </w:t>
      </w:r>
      <w:r>
        <w:t>Jon requested the list of capital items without the actual cost estimates so the Board might have some idea of what the future requirements might be.</w:t>
      </w:r>
    </w:p>
    <w:p w:rsidR="008E33C7" w:rsidRDefault="008E33C7" w:rsidP="008E33C7"/>
    <w:p w:rsidR="00BE6F19" w:rsidRDefault="00BE6F19" w:rsidP="00BE6F19">
      <w:r>
        <w:rPr>
          <w:b/>
          <w:u w:val="single"/>
        </w:rPr>
        <w:t>GENERAL MANAGER’S REPORT:</w:t>
      </w:r>
      <w:r>
        <w:t xml:space="preserve">  </w:t>
      </w:r>
      <w:r w:rsidR="00E111A1">
        <w:t>Rick DeLoach</w:t>
      </w:r>
    </w:p>
    <w:p w:rsidR="005E0F37" w:rsidRDefault="005E0F37" w:rsidP="008E33C7">
      <w:pPr>
        <w:pStyle w:val="ListParagraph"/>
        <w:numPr>
          <w:ilvl w:val="0"/>
          <w:numId w:val="1"/>
        </w:numPr>
      </w:pPr>
      <w:r>
        <w:t xml:space="preserve">Rick provided the Board with the </w:t>
      </w:r>
      <w:r w:rsidR="004E6E12">
        <w:t>April</w:t>
      </w:r>
      <w:r>
        <w:t xml:space="preserve"> Financial Review</w:t>
      </w:r>
      <w:r w:rsidR="00B96FD3">
        <w:t>.  Total membership has gone from 4</w:t>
      </w:r>
      <w:r w:rsidR="004E6E12">
        <w:t>76</w:t>
      </w:r>
      <w:r w:rsidR="00B96FD3">
        <w:t xml:space="preserve"> in </w:t>
      </w:r>
      <w:r w:rsidR="004E6E12">
        <w:t>April</w:t>
      </w:r>
      <w:r w:rsidR="00B96FD3">
        <w:t xml:space="preserve"> of 2016 to 4</w:t>
      </w:r>
      <w:r w:rsidR="004E6E12">
        <w:t>51</w:t>
      </w:r>
      <w:r w:rsidR="00B96FD3">
        <w:t xml:space="preserve"> in </w:t>
      </w:r>
      <w:r w:rsidR="004E6E12">
        <w:t>April</w:t>
      </w:r>
      <w:r w:rsidR="00B96FD3">
        <w:t xml:space="preserve"> of 2017.</w:t>
      </w:r>
    </w:p>
    <w:p w:rsidR="00B96FD3" w:rsidRDefault="004E6E12" w:rsidP="008E33C7">
      <w:pPr>
        <w:pStyle w:val="ListParagraph"/>
        <w:numPr>
          <w:ilvl w:val="0"/>
          <w:numId w:val="1"/>
        </w:numPr>
      </w:pPr>
      <w:r>
        <w:t>Food and Beverage had a good month in April due to</w:t>
      </w:r>
      <w:r w:rsidR="00490A60">
        <w:t xml:space="preserve"> special events.  Cost-of-goods-</w:t>
      </w:r>
      <w:r>
        <w:t>sold were above budget as a result of increased sales</w:t>
      </w:r>
      <w:r w:rsidR="009C5F91">
        <w:t>.</w:t>
      </w:r>
    </w:p>
    <w:p w:rsidR="00363F97" w:rsidRDefault="00363F97" w:rsidP="00363F97"/>
    <w:p w:rsidR="00190917" w:rsidRDefault="00190917" w:rsidP="00800893">
      <w:r>
        <w:rPr>
          <w:b/>
          <w:u w:val="single"/>
        </w:rPr>
        <w:t>SWIM/TENNIS/FITNESS COMMITTEE:</w:t>
      </w:r>
      <w:r>
        <w:t xml:space="preserve">  </w:t>
      </w:r>
      <w:r w:rsidR="00D71872">
        <w:t>Tiffanie Hoover</w:t>
      </w:r>
    </w:p>
    <w:p w:rsidR="00174ED2" w:rsidRDefault="003919C3" w:rsidP="00F265BF">
      <w:pPr>
        <w:pStyle w:val="ListParagraph"/>
        <w:numPr>
          <w:ilvl w:val="0"/>
          <w:numId w:val="6"/>
        </w:numPr>
      </w:pPr>
      <w:r>
        <w:t xml:space="preserve">Committee </w:t>
      </w:r>
      <w:r w:rsidR="00F265BF">
        <w:t xml:space="preserve">Meeting Report:  </w:t>
      </w:r>
      <w:r w:rsidR="00185960">
        <w:t xml:space="preserve">There was </w:t>
      </w:r>
      <w:r w:rsidR="00057696">
        <w:t>no April</w:t>
      </w:r>
      <w:r w:rsidR="00363F97">
        <w:t xml:space="preserve"> </w:t>
      </w:r>
      <w:r w:rsidR="00185960">
        <w:t>committee meeting.</w:t>
      </w:r>
    </w:p>
    <w:p w:rsidR="00AC6195" w:rsidRDefault="009C5F91" w:rsidP="00F265BF">
      <w:pPr>
        <w:pStyle w:val="ListParagraph"/>
        <w:numPr>
          <w:ilvl w:val="0"/>
          <w:numId w:val="6"/>
        </w:numPr>
      </w:pPr>
      <w:r>
        <w:lastRenderedPageBreak/>
        <w:t>There was a discussion regarding replacing fencing at the STF area and initiating a “key card” entry system to monitor usage</w:t>
      </w:r>
      <w:r w:rsidR="00B33365">
        <w:t xml:space="preserve"> and determine who is using the facilities.  </w:t>
      </w:r>
    </w:p>
    <w:p w:rsidR="00B33365" w:rsidRDefault="00B33365" w:rsidP="00F265BF">
      <w:pPr>
        <w:pStyle w:val="ListParagraph"/>
        <w:numPr>
          <w:ilvl w:val="0"/>
          <w:numId w:val="6"/>
        </w:numPr>
      </w:pPr>
      <w:r>
        <w:t xml:space="preserve">Tiffanie advised that the sign-up sheets </w:t>
      </w:r>
      <w:r w:rsidR="00490A60">
        <w:t xml:space="preserve">for tennis, pool and fitness </w:t>
      </w:r>
      <w:r>
        <w:t>are not 100% accurate.</w:t>
      </w:r>
    </w:p>
    <w:p w:rsidR="003C54C8" w:rsidRDefault="003C54C8" w:rsidP="003C54C8"/>
    <w:p w:rsidR="009D7C33" w:rsidRDefault="004344E3" w:rsidP="004344E3">
      <w:r w:rsidRPr="004344E3">
        <w:rPr>
          <w:b/>
          <w:u w:val="single"/>
        </w:rPr>
        <w:t>H</w:t>
      </w:r>
      <w:r w:rsidR="00190917" w:rsidRPr="004344E3">
        <w:rPr>
          <w:b/>
          <w:u w:val="single"/>
        </w:rPr>
        <w:t>OUSE AND ENTERTAINMENT COMMITTEE:</w:t>
      </w:r>
      <w:r w:rsidR="00190917">
        <w:t xml:space="preserve">  </w:t>
      </w:r>
    </w:p>
    <w:p w:rsidR="00057696" w:rsidRDefault="00057696" w:rsidP="00057696">
      <w:pPr>
        <w:pStyle w:val="ListParagraph"/>
        <w:numPr>
          <w:ilvl w:val="0"/>
          <w:numId w:val="11"/>
        </w:numPr>
      </w:pPr>
      <w:r>
        <w:t>Committee Meeting Report:  Report referenced.</w:t>
      </w:r>
    </w:p>
    <w:p w:rsidR="00057696" w:rsidRDefault="00B33365" w:rsidP="00057696">
      <w:pPr>
        <w:pStyle w:val="ListParagraph"/>
        <w:numPr>
          <w:ilvl w:val="0"/>
          <w:numId w:val="11"/>
        </w:numPr>
      </w:pPr>
      <w:r>
        <w:t>Mike advised that Republic will be providing a new dumpster as soon as possible today to attempt to keep the raccoons out of the garbage.</w:t>
      </w:r>
    </w:p>
    <w:p w:rsidR="00057696" w:rsidRDefault="00057696" w:rsidP="00057696">
      <w:pPr>
        <w:pStyle w:val="ListParagraph"/>
        <w:numPr>
          <w:ilvl w:val="0"/>
          <w:numId w:val="11"/>
        </w:numPr>
      </w:pPr>
      <w:r>
        <w:t>The committee is looking int</w:t>
      </w:r>
      <w:r w:rsidR="00490A60">
        <w:t>o a new phone system with Voice-Over-</w:t>
      </w:r>
      <w:r>
        <w:t>Internet Protocol</w:t>
      </w:r>
      <w:r w:rsidR="00490A60">
        <w:t xml:space="preserve"> from Tele-Pacific.</w:t>
      </w:r>
    </w:p>
    <w:p w:rsidR="001B7056" w:rsidRDefault="001B7056" w:rsidP="007B2E61">
      <w:pPr>
        <w:pStyle w:val="ListParagraph"/>
      </w:pPr>
    </w:p>
    <w:p w:rsidR="00F265BF" w:rsidRDefault="00F265BF" w:rsidP="00F265BF">
      <w:r>
        <w:rPr>
          <w:b/>
          <w:u w:val="single"/>
        </w:rPr>
        <w:t>MEMBERSHIP AND BY-LAWS COMMITTEE:</w:t>
      </w:r>
      <w:r>
        <w:t xml:space="preserve">  </w:t>
      </w:r>
      <w:r w:rsidR="00DF62BA">
        <w:t>Ric Young</w:t>
      </w:r>
    </w:p>
    <w:p w:rsidR="00057696" w:rsidRDefault="00057696" w:rsidP="00057696">
      <w:pPr>
        <w:pStyle w:val="ListParagraph"/>
        <w:numPr>
          <w:ilvl w:val="0"/>
          <w:numId w:val="7"/>
        </w:numPr>
      </w:pPr>
      <w:r>
        <w:t>Committee Meeting Report:  Report referenced.</w:t>
      </w:r>
    </w:p>
    <w:p w:rsidR="005E0F37" w:rsidRDefault="00490A60" w:rsidP="00057696">
      <w:pPr>
        <w:pStyle w:val="ListParagraph"/>
        <w:numPr>
          <w:ilvl w:val="0"/>
          <w:numId w:val="7"/>
        </w:numPr>
      </w:pPr>
      <w:r>
        <w:t>The new Marketing Director, Stan Reeder, will be working with the Portland Area companies to promote Corporate Outings at RCC.</w:t>
      </w:r>
    </w:p>
    <w:p w:rsidR="00490A60" w:rsidRDefault="00490A60" w:rsidP="00057696">
      <w:pPr>
        <w:pStyle w:val="ListParagraph"/>
        <w:numPr>
          <w:ilvl w:val="0"/>
          <w:numId w:val="7"/>
        </w:numPr>
      </w:pPr>
      <w:r>
        <w:t>One of the one-month trial memberships has converted to an Associate Membership.</w:t>
      </w:r>
    </w:p>
    <w:p w:rsidR="00490A60" w:rsidRDefault="00490A60" w:rsidP="00057696">
      <w:pPr>
        <w:pStyle w:val="ListParagraph"/>
        <w:numPr>
          <w:ilvl w:val="0"/>
          <w:numId w:val="7"/>
        </w:numPr>
      </w:pPr>
      <w:r>
        <w:t>The Club is looking at providing Hogan Homes with a package that will allow the first 5 buyers in their new development to have a full membership at RCC.</w:t>
      </w:r>
    </w:p>
    <w:p w:rsidR="00490A60" w:rsidRDefault="00490A60" w:rsidP="00057696">
      <w:pPr>
        <w:pStyle w:val="ListParagraph"/>
        <w:numPr>
          <w:ilvl w:val="0"/>
          <w:numId w:val="7"/>
        </w:numPr>
      </w:pPr>
      <w:r>
        <w:t xml:space="preserve">The Board is encouraging the Marketing Director to increase the Club’s presence and </w:t>
      </w:r>
      <w:r w:rsidR="003B31CD">
        <w:t>exposure to social media type websites, to get other web sites to show a link to RCC, and to look at opportunities to be included in YELP and Google; or any other worthwhile opportunities.</w:t>
      </w:r>
    </w:p>
    <w:p w:rsidR="003B31CD" w:rsidRDefault="003B31CD" w:rsidP="00057696">
      <w:pPr>
        <w:pStyle w:val="ListParagraph"/>
        <w:numPr>
          <w:ilvl w:val="0"/>
          <w:numId w:val="7"/>
        </w:numPr>
      </w:pPr>
      <w:r>
        <w:t>Jon asked Rick and the Membership committee to develop a list of what they would like to have to develop their marketing program, such as the purchase of various lists of marketing targets, the cost of the programs, advertising opportunities and costs, so that funds might be made available to pursue the best opportunities.</w:t>
      </w:r>
    </w:p>
    <w:p w:rsidR="003B31CD" w:rsidRDefault="003B31CD" w:rsidP="00057696">
      <w:pPr>
        <w:pStyle w:val="ListParagraph"/>
        <w:numPr>
          <w:ilvl w:val="0"/>
          <w:numId w:val="7"/>
        </w:numPr>
      </w:pPr>
      <w:r>
        <w:t>John Wheeler asked for some sort of metrics or analysis that would track our membership efforts versus our ongoing membership increases or decreases so that the Board would be able to evaluate the effectiveness of any marketing programs that are initiated.</w:t>
      </w:r>
    </w:p>
    <w:p w:rsidR="00F43D0C" w:rsidRDefault="00F43D0C" w:rsidP="00F43D0C">
      <w:r w:rsidRPr="00BE5373">
        <w:rPr>
          <w:b/>
          <w:u w:val="single"/>
        </w:rPr>
        <w:t>GOLF COMMITTEE:</w:t>
      </w:r>
      <w:r>
        <w:t xml:space="preserve">  </w:t>
      </w:r>
      <w:r w:rsidR="003B31CD">
        <w:t xml:space="preserve">Charles </w:t>
      </w:r>
      <w:proofErr w:type="spellStart"/>
      <w:r w:rsidR="003B31CD">
        <w:t>Giesey</w:t>
      </w:r>
      <w:proofErr w:type="spellEnd"/>
    </w:p>
    <w:p w:rsidR="00F43D0C" w:rsidRDefault="00F43D0C" w:rsidP="00F43D0C">
      <w:pPr>
        <w:pStyle w:val="ListParagraph"/>
        <w:numPr>
          <w:ilvl w:val="0"/>
          <w:numId w:val="11"/>
        </w:numPr>
      </w:pPr>
      <w:r>
        <w:t>Committee Meeting Report:  Report</w:t>
      </w:r>
      <w:r w:rsidR="00E346AE">
        <w:t xml:space="preserve"> r</w:t>
      </w:r>
      <w:r>
        <w:t>e</w:t>
      </w:r>
      <w:r w:rsidR="00E346AE">
        <w:t>f</w:t>
      </w:r>
      <w:r>
        <w:t>erenced.</w:t>
      </w:r>
    </w:p>
    <w:p w:rsidR="00C377AA" w:rsidRDefault="006A5A45" w:rsidP="008C23E8">
      <w:pPr>
        <w:pStyle w:val="ListParagraph"/>
        <w:numPr>
          <w:ilvl w:val="0"/>
          <w:numId w:val="11"/>
        </w:numPr>
      </w:pPr>
      <w:r>
        <w:t xml:space="preserve">Total rounds of golf </w:t>
      </w:r>
      <w:r w:rsidR="00613452">
        <w:t>up for the month and year-to-date.</w:t>
      </w:r>
    </w:p>
    <w:p w:rsidR="006A5A45" w:rsidRDefault="00613452" w:rsidP="008C23E8">
      <w:pPr>
        <w:pStyle w:val="ListParagraph"/>
        <w:numPr>
          <w:ilvl w:val="0"/>
          <w:numId w:val="11"/>
        </w:numPr>
      </w:pPr>
      <w:r>
        <w:t>Discussion centered on getting more publicity and recognition of RCC golf activities.  The club should seek recognition in local publications, the RCC Homeowners association, and wherever possible.</w:t>
      </w:r>
    </w:p>
    <w:p w:rsidR="006A5A45" w:rsidRDefault="006A5A45" w:rsidP="006A5A45">
      <w:pPr>
        <w:pStyle w:val="ListParagraph"/>
      </w:pPr>
    </w:p>
    <w:p w:rsidR="00613452" w:rsidRDefault="00613452" w:rsidP="006A5A45">
      <w:pPr>
        <w:pStyle w:val="ListParagraph"/>
      </w:pPr>
    </w:p>
    <w:p w:rsidR="00F265BF" w:rsidRDefault="00F265BF" w:rsidP="009B422B">
      <w:r w:rsidRPr="009B422B">
        <w:rPr>
          <w:b/>
          <w:u w:val="single"/>
        </w:rPr>
        <w:lastRenderedPageBreak/>
        <w:t>GREEN COMMITTEE:</w:t>
      </w:r>
      <w:r>
        <w:t xml:space="preserve">  </w:t>
      </w:r>
      <w:r w:rsidR="00575AD7">
        <w:t>Herb Sutter</w:t>
      </w:r>
    </w:p>
    <w:p w:rsidR="002C7939" w:rsidRDefault="002C7939" w:rsidP="002C7939">
      <w:pPr>
        <w:pStyle w:val="ListParagraph"/>
        <w:numPr>
          <w:ilvl w:val="0"/>
          <w:numId w:val="8"/>
        </w:numPr>
      </w:pPr>
      <w:r>
        <w:t>Committee Meeting Report:  Report referenced.</w:t>
      </w:r>
    </w:p>
    <w:p w:rsidR="006A5A45" w:rsidRDefault="00613452" w:rsidP="003902FA">
      <w:pPr>
        <w:pStyle w:val="ListParagraph"/>
        <w:numPr>
          <w:ilvl w:val="0"/>
          <w:numId w:val="8"/>
        </w:numPr>
      </w:pPr>
      <w:r>
        <w:t>Herb reviewed the current activity by the GCS and crew which included the fertilization program, mower height of fairways, and irrigation.</w:t>
      </w:r>
    </w:p>
    <w:p w:rsidR="00CA578F" w:rsidRDefault="005A6FB4" w:rsidP="003902FA">
      <w:pPr>
        <w:pStyle w:val="ListParagraph"/>
        <w:numPr>
          <w:ilvl w:val="0"/>
          <w:numId w:val="8"/>
        </w:numPr>
      </w:pPr>
      <w:r>
        <w:t xml:space="preserve">The committee </w:t>
      </w:r>
      <w:r w:rsidR="00CA578F">
        <w:t>is evaluati</w:t>
      </w:r>
      <w:r w:rsidR="00613452">
        <w:t>n</w:t>
      </w:r>
      <w:r w:rsidR="00CA578F">
        <w:t>g</w:t>
      </w:r>
      <w:r>
        <w:t xml:space="preserve"> the irrigation filtration system f</w:t>
      </w:r>
      <w:r w:rsidR="00CA578F">
        <w:t>or maintenance and improvements.</w:t>
      </w:r>
    </w:p>
    <w:p w:rsidR="003278AC" w:rsidRDefault="00CA578F" w:rsidP="003902FA">
      <w:pPr>
        <w:pStyle w:val="ListParagraph"/>
        <w:numPr>
          <w:ilvl w:val="0"/>
          <w:numId w:val="8"/>
        </w:numPr>
      </w:pPr>
      <w:r>
        <w:t>T</w:t>
      </w:r>
      <w:r w:rsidR="00613452">
        <w:t>he club has received some of the new lease equipment from John Deere, and the balance of the equipment is coming soon.</w:t>
      </w:r>
    </w:p>
    <w:p w:rsidR="003278AC" w:rsidRDefault="00613452" w:rsidP="003902FA">
      <w:pPr>
        <w:pStyle w:val="ListParagraph"/>
        <w:numPr>
          <w:ilvl w:val="0"/>
          <w:numId w:val="8"/>
        </w:numPr>
      </w:pPr>
      <w:r>
        <w:t>There was a discussion regarding the bridge on the fourteenth hole.</w:t>
      </w:r>
    </w:p>
    <w:p w:rsidR="00756ACE" w:rsidRDefault="00756ACE" w:rsidP="00F43D0C">
      <w:pPr>
        <w:rPr>
          <w:b/>
          <w:u w:val="single"/>
        </w:rPr>
      </w:pPr>
      <w:r w:rsidRPr="00F43D0C">
        <w:rPr>
          <w:b/>
          <w:u w:val="single"/>
        </w:rPr>
        <w:t>OLD BUSINESS:</w:t>
      </w:r>
    </w:p>
    <w:p w:rsidR="00D52D89" w:rsidRPr="00965D88" w:rsidRDefault="00D52D89" w:rsidP="00D52D89">
      <w:pPr>
        <w:pStyle w:val="ListParagraph"/>
        <w:rPr>
          <w:b/>
          <w:u w:val="single"/>
        </w:rPr>
      </w:pPr>
    </w:p>
    <w:p w:rsidR="00D52D89" w:rsidRDefault="00D52D89" w:rsidP="00D52D89">
      <w:pPr>
        <w:pStyle w:val="ListParagraph"/>
        <w:numPr>
          <w:ilvl w:val="0"/>
          <w:numId w:val="1"/>
        </w:numPr>
      </w:pPr>
      <w:r>
        <w:t>It appears that the monthly Summary Income Statement is not reflecting the old Department 9 (Lockers), expenses, due to a glitch in the programming.  Rick advised that adjusting JONAS to pick up the Lockers Department expense in our summary income and departmental</w:t>
      </w:r>
      <w:r w:rsidR="001171D1">
        <w:t xml:space="preserve"> income prior-</w:t>
      </w:r>
      <w:r>
        <w:t>year comparisons could cause problems with the already</w:t>
      </w:r>
      <w:r w:rsidR="001171D1">
        <w:t xml:space="preserve"> completed audited financial statements.  It was determined to make mental or manual adjustments for the remainder of 2017, and that the problem would fix itself in 2018.</w:t>
      </w:r>
    </w:p>
    <w:p w:rsidR="001171D1" w:rsidRPr="005A6FB4" w:rsidRDefault="001E4C2E" w:rsidP="001171D1">
      <w:pPr>
        <w:pStyle w:val="ListParagraph"/>
        <w:numPr>
          <w:ilvl w:val="0"/>
          <w:numId w:val="1"/>
        </w:numPr>
        <w:rPr>
          <w:b/>
          <w:u w:val="single"/>
        </w:rPr>
      </w:pPr>
      <w:r>
        <w:t>The Board has requested that Rick finalize the bidding process for fencing around the pool area and key card entry to STF.</w:t>
      </w:r>
    </w:p>
    <w:p w:rsidR="001171D1" w:rsidRPr="001C5B86" w:rsidRDefault="001171D1" w:rsidP="001171D1">
      <w:pPr>
        <w:pStyle w:val="ListParagraph"/>
        <w:numPr>
          <w:ilvl w:val="0"/>
          <w:numId w:val="1"/>
        </w:numPr>
        <w:rPr>
          <w:b/>
          <w:u w:val="single"/>
        </w:rPr>
      </w:pPr>
      <w:r>
        <w:t xml:space="preserve">Rick advised that it would be difficult to get the </w:t>
      </w:r>
      <w:r w:rsidR="00CA578F">
        <w:t xml:space="preserve">golf </w:t>
      </w:r>
      <w:r>
        <w:t>course equipment into the lots by the tennis courts to clean/clear the lots</w:t>
      </w:r>
      <w:r w:rsidR="001E4C2E">
        <w:t xml:space="preserve"> the club is offering for sale.</w:t>
      </w:r>
      <w:r>
        <w:t xml:space="preserve">  He advised it may be possible to cut a walking trail through the area that would allow prospective buyers the opportunity to look at the property.</w:t>
      </w:r>
    </w:p>
    <w:p w:rsidR="00965D88" w:rsidRPr="004E6E12" w:rsidRDefault="001171D1" w:rsidP="007942AD">
      <w:pPr>
        <w:pStyle w:val="ListParagraph"/>
        <w:numPr>
          <w:ilvl w:val="0"/>
          <w:numId w:val="13"/>
        </w:numPr>
        <w:rPr>
          <w:b/>
          <w:u w:val="single"/>
        </w:rPr>
      </w:pPr>
      <w:r>
        <w:t>Rick advised that the P/L statements from various events will be prepared and presented to the Board.</w:t>
      </w:r>
    </w:p>
    <w:p w:rsidR="004E6E12" w:rsidRPr="004E6E12" w:rsidRDefault="004E6E12" w:rsidP="004E6E12">
      <w:pPr>
        <w:pStyle w:val="ListParagraph"/>
        <w:numPr>
          <w:ilvl w:val="0"/>
          <w:numId w:val="9"/>
        </w:numPr>
        <w:rPr>
          <w:b/>
          <w:u w:val="single"/>
        </w:rPr>
      </w:pPr>
      <w:r>
        <w:t>Jon advised the price for the property near the tennis courts had been lowered to $249,000 from $279,000 in an effort to attract buyers.  The existing listing agreement will be allowed to continue on an “at-will” basis.</w:t>
      </w:r>
    </w:p>
    <w:p w:rsidR="004E6E12" w:rsidRPr="001C5B86" w:rsidRDefault="004E6E12" w:rsidP="004E6E12">
      <w:pPr>
        <w:pStyle w:val="ListParagraph"/>
        <w:numPr>
          <w:ilvl w:val="0"/>
          <w:numId w:val="9"/>
        </w:numPr>
        <w:rPr>
          <w:b/>
          <w:u w:val="single"/>
        </w:rPr>
      </w:pPr>
      <w:r w:rsidRPr="004E6E12">
        <w:t xml:space="preserve"> </w:t>
      </w:r>
      <w:r>
        <w:t>It was determined by the Board that the club should review and simplify our Rules and Regulations.  The Department heads will be reviewing and making recommendations for changes to the rules and regulations affecting their department.</w:t>
      </w:r>
    </w:p>
    <w:p w:rsidR="004E6E12" w:rsidRPr="00965D88" w:rsidRDefault="00490A60" w:rsidP="007942AD">
      <w:pPr>
        <w:pStyle w:val="ListParagraph"/>
        <w:numPr>
          <w:ilvl w:val="0"/>
          <w:numId w:val="13"/>
        </w:numPr>
        <w:rPr>
          <w:b/>
          <w:u w:val="single"/>
        </w:rPr>
      </w:pPr>
      <w:r>
        <w:t>It was determined that the account of Andy P. Moore will not be written-off as the estate has indicated it will pay the past due amount.</w:t>
      </w:r>
    </w:p>
    <w:p w:rsidR="00756ACE" w:rsidRDefault="00836B7D" w:rsidP="00665F6F">
      <w:pPr>
        <w:rPr>
          <w:b/>
          <w:u w:val="single"/>
        </w:rPr>
      </w:pPr>
      <w:r>
        <w:rPr>
          <w:b/>
          <w:u w:val="single"/>
        </w:rPr>
        <w:t>N</w:t>
      </w:r>
      <w:r w:rsidR="00756ACE" w:rsidRPr="00B24706">
        <w:rPr>
          <w:b/>
          <w:u w:val="single"/>
        </w:rPr>
        <w:t xml:space="preserve">EW BUSINESS:  </w:t>
      </w:r>
    </w:p>
    <w:p w:rsidR="00D6736C" w:rsidRPr="00D6736C" w:rsidRDefault="00D6736C" w:rsidP="00B858FF">
      <w:pPr>
        <w:pStyle w:val="ListParagraph"/>
        <w:numPr>
          <w:ilvl w:val="0"/>
          <w:numId w:val="9"/>
        </w:numPr>
        <w:rPr>
          <w:b/>
          <w:u w:val="single"/>
        </w:rPr>
      </w:pPr>
      <w:r>
        <w:t>Rick will do an analysis of Non-resident members to determine if they are properly being billed as a non-resident member.</w:t>
      </w:r>
    </w:p>
    <w:p w:rsidR="00CA578F" w:rsidRPr="00CA578F" w:rsidRDefault="001171D1" w:rsidP="00B858FF">
      <w:pPr>
        <w:pStyle w:val="ListParagraph"/>
        <w:numPr>
          <w:ilvl w:val="0"/>
          <w:numId w:val="9"/>
        </w:numPr>
        <w:rPr>
          <w:b/>
          <w:u w:val="single"/>
        </w:rPr>
      </w:pPr>
      <w:r>
        <w:t>There was a request from a member to trim trees that are on golf course property and haul the cut limbs away.  The request was approved by the Board without a resolution being recorded</w:t>
      </w:r>
      <w:r w:rsidR="00CA578F">
        <w:t>.</w:t>
      </w:r>
    </w:p>
    <w:p w:rsidR="005A6FB4" w:rsidRPr="00CA578F" w:rsidRDefault="00CA747A" w:rsidP="00B858FF">
      <w:pPr>
        <w:pStyle w:val="ListParagraph"/>
        <w:numPr>
          <w:ilvl w:val="0"/>
          <w:numId w:val="9"/>
        </w:numPr>
        <w:rPr>
          <w:b/>
          <w:u w:val="single"/>
        </w:rPr>
      </w:pPr>
      <w:r>
        <w:lastRenderedPageBreak/>
        <w:t>The Board agreed to start the morning food and bar service at 10 AM instead of 7 AM.  This will result in significant savings of labor costs.</w:t>
      </w:r>
    </w:p>
    <w:p w:rsidR="00CA578F" w:rsidRPr="005A6FB4" w:rsidRDefault="00CA578F" w:rsidP="00CA578F">
      <w:pPr>
        <w:pStyle w:val="ListParagraph"/>
        <w:rPr>
          <w:b/>
          <w:u w:val="single"/>
        </w:rPr>
      </w:pPr>
    </w:p>
    <w:p w:rsidR="00D62C85" w:rsidRPr="00D62C85" w:rsidRDefault="00D62C85" w:rsidP="00D62C85">
      <w:pPr>
        <w:rPr>
          <w:b/>
          <w:u w:val="single"/>
        </w:rPr>
      </w:pPr>
    </w:p>
    <w:p w:rsidR="00AB6F16" w:rsidRDefault="00AB6F16" w:rsidP="00AB6F16">
      <w:pPr>
        <w:rPr>
          <w:b/>
          <w:u w:val="single"/>
        </w:rPr>
      </w:pPr>
      <w:r>
        <w:rPr>
          <w:b/>
          <w:u w:val="single"/>
        </w:rPr>
        <w:t>CAPITAL EXPENDITURES</w:t>
      </w:r>
      <w:r w:rsidR="00244621">
        <w:rPr>
          <w:b/>
          <w:u w:val="single"/>
        </w:rPr>
        <w:t>:</w:t>
      </w:r>
    </w:p>
    <w:p w:rsidR="00E445CF" w:rsidRDefault="00966F1D" w:rsidP="00AB6F16">
      <w:pPr>
        <w:pStyle w:val="ListParagraph"/>
        <w:numPr>
          <w:ilvl w:val="0"/>
          <w:numId w:val="10"/>
        </w:numPr>
      </w:pPr>
      <w:r>
        <w:t>There were no new capital expenditures presented at the meeting.</w:t>
      </w:r>
    </w:p>
    <w:p w:rsidR="00E445CF" w:rsidRDefault="00E445CF" w:rsidP="00E445CF"/>
    <w:p w:rsidR="002017FE" w:rsidRDefault="007C5D14" w:rsidP="007C5D14">
      <w:r w:rsidRPr="007C5D14">
        <w:rPr>
          <w:b/>
          <w:u w:val="single"/>
        </w:rPr>
        <w:t>AD</w:t>
      </w:r>
      <w:r w:rsidR="00BC4A72" w:rsidRPr="007C5D14">
        <w:rPr>
          <w:b/>
          <w:u w:val="single"/>
        </w:rPr>
        <w:t>JOURN:</w:t>
      </w:r>
      <w:r w:rsidR="00BC4A72">
        <w:t xml:space="preserve">  Upon a motion made and seconded, the Meeting was adjourned at </w:t>
      </w:r>
      <w:r w:rsidR="00966F1D">
        <w:t>10:</w:t>
      </w:r>
      <w:r w:rsidR="004E6E12">
        <w:t>3</w:t>
      </w:r>
      <w:r w:rsidR="00966F1D">
        <w:t>0</w:t>
      </w:r>
      <w:r w:rsidR="00244621">
        <w:t xml:space="preserve"> A</w:t>
      </w:r>
      <w:r w:rsidR="007E5134">
        <w:t>M</w:t>
      </w:r>
      <w:r w:rsidR="00BC4A72">
        <w:t>.</w:t>
      </w:r>
    </w:p>
    <w:bookmarkEnd w:id="0"/>
    <w:p w:rsidR="002B5EA1" w:rsidRDefault="002B5EA1" w:rsidP="007C5D14"/>
    <w:sectPr w:rsidR="002B5EA1" w:rsidSect="00DF3A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59B7"/>
    <w:multiLevelType w:val="hybridMultilevel"/>
    <w:tmpl w:val="086ED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B21B09"/>
    <w:multiLevelType w:val="hybridMultilevel"/>
    <w:tmpl w:val="CEE85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3564C8"/>
    <w:multiLevelType w:val="hybridMultilevel"/>
    <w:tmpl w:val="9CAAA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F27139"/>
    <w:multiLevelType w:val="hybridMultilevel"/>
    <w:tmpl w:val="7F600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402038"/>
    <w:multiLevelType w:val="hybridMultilevel"/>
    <w:tmpl w:val="90F47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7A4ACF"/>
    <w:multiLevelType w:val="hybridMultilevel"/>
    <w:tmpl w:val="7A466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691FFC"/>
    <w:multiLevelType w:val="hybridMultilevel"/>
    <w:tmpl w:val="6C22A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267ECC"/>
    <w:multiLevelType w:val="hybridMultilevel"/>
    <w:tmpl w:val="5DE80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2C17E4"/>
    <w:multiLevelType w:val="hybridMultilevel"/>
    <w:tmpl w:val="E982B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070277"/>
    <w:multiLevelType w:val="hybridMultilevel"/>
    <w:tmpl w:val="68643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3D147D"/>
    <w:multiLevelType w:val="hybridMultilevel"/>
    <w:tmpl w:val="47F60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7E79E5"/>
    <w:multiLevelType w:val="hybridMultilevel"/>
    <w:tmpl w:val="0EB81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976B8D"/>
    <w:multiLevelType w:val="hybridMultilevel"/>
    <w:tmpl w:val="8878F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0"/>
  </w:num>
  <w:num w:numId="4">
    <w:abstractNumId w:val="7"/>
  </w:num>
  <w:num w:numId="5">
    <w:abstractNumId w:val="1"/>
  </w:num>
  <w:num w:numId="6">
    <w:abstractNumId w:val="5"/>
  </w:num>
  <w:num w:numId="7">
    <w:abstractNumId w:val="0"/>
  </w:num>
  <w:num w:numId="8">
    <w:abstractNumId w:val="9"/>
  </w:num>
  <w:num w:numId="9">
    <w:abstractNumId w:val="8"/>
  </w:num>
  <w:num w:numId="10">
    <w:abstractNumId w:val="2"/>
  </w:num>
  <w:num w:numId="11">
    <w:abstractNumId w:val="3"/>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C03"/>
    <w:rsid w:val="00012A1D"/>
    <w:rsid w:val="00021E27"/>
    <w:rsid w:val="00022F0A"/>
    <w:rsid w:val="00033EE0"/>
    <w:rsid w:val="00035387"/>
    <w:rsid w:val="00047A43"/>
    <w:rsid w:val="00051EDF"/>
    <w:rsid w:val="00055695"/>
    <w:rsid w:val="00055BD7"/>
    <w:rsid w:val="00057696"/>
    <w:rsid w:val="0006055C"/>
    <w:rsid w:val="00064C6C"/>
    <w:rsid w:val="00070529"/>
    <w:rsid w:val="00073668"/>
    <w:rsid w:val="0008152C"/>
    <w:rsid w:val="00097711"/>
    <w:rsid w:val="000A04D2"/>
    <w:rsid w:val="000B06C6"/>
    <w:rsid w:val="000B0A64"/>
    <w:rsid w:val="000C3054"/>
    <w:rsid w:val="000D03DF"/>
    <w:rsid w:val="000D6E01"/>
    <w:rsid w:val="000D6F68"/>
    <w:rsid w:val="000E59B3"/>
    <w:rsid w:val="000F2780"/>
    <w:rsid w:val="001065EE"/>
    <w:rsid w:val="00111ACE"/>
    <w:rsid w:val="001171D1"/>
    <w:rsid w:val="00124F46"/>
    <w:rsid w:val="001331B1"/>
    <w:rsid w:val="00140ECC"/>
    <w:rsid w:val="00141952"/>
    <w:rsid w:val="00141B70"/>
    <w:rsid w:val="00144C42"/>
    <w:rsid w:val="00152574"/>
    <w:rsid w:val="00154BE5"/>
    <w:rsid w:val="00174893"/>
    <w:rsid w:val="00174ED2"/>
    <w:rsid w:val="0017557B"/>
    <w:rsid w:val="001811DA"/>
    <w:rsid w:val="00185960"/>
    <w:rsid w:val="001872D5"/>
    <w:rsid w:val="00190917"/>
    <w:rsid w:val="001B014A"/>
    <w:rsid w:val="001B0DEE"/>
    <w:rsid w:val="001B37A9"/>
    <w:rsid w:val="001B5E30"/>
    <w:rsid w:val="001B7056"/>
    <w:rsid w:val="001C0C46"/>
    <w:rsid w:val="001C1053"/>
    <w:rsid w:val="001C5B86"/>
    <w:rsid w:val="001C6585"/>
    <w:rsid w:val="001C76D3"/>
    <w:rsid w:val="001D3639"/>
    <w:rsid w:val="001D7DC5"/>
    <w:rsid w:val="001E4C2E"/>
    <w:rsid w:val="001F4F06"/>
    <w:rsid w:val="001F5C3B"/>
    <w:rsid w:val="001F6F0D"/>
    <w:rsid w:val="002017FE"/>
    <w:rsid w:val="002026F9"/>
    <w:rsid w:val="00204171"/>
    <w:rsid w:val="00205138"/>
    <w:rsid w:val="00210C03"/>
    <w:rsid w:val="00215F88"/>
    <w:rsid w:val="00216DDA"/>
    <w:rsid w:val="00221741"/>
    <w:rsid w:val="00232A90"/>
    <w:rsid w:val="0023365E"/>
    <w:rsid w:val="002417CE"/>
    <w:rsid w:val="00243642"/>
    <w:rsid w:val="00244621"/>
    <w:rsid w:val="00247213"/>
    <w:rsid w:val="00251967"/>
    <w:rsid w:val="002607AF"/>
    <w:rsid w:val="00266B73"/>
    <w:rsid w:val="00267F32"/>
    <w:rsid w:val="00273356"/>
    <w:rsid w:val="0028298E"/>
    <w:rsid w:val="002963F2"/>
    <w:rsid w:val="002A04AD"/>
    <w:rsid w:val="002A0A72"/>
    <w:rsid w:val="002A77E2"/>
    <w:rsid w:val="002B0707"/>
    <w:rsid w:val="002B3B35"/>
    <w:rsid w:val="002B428C"/>
    <w:rsid w:val="002B5EA1"/>
    <w:rsid w:val="002C7939"/>
    <w:rsid w:val="002D2F2E"/>
    <w:rsid w:val="002D4524"/>
    <w:rsid w:val="002D49E7"/>
    <w:rsid w:val="002E619B"/>
    <w:rsid w:val="002F00DF"/>
    <w:rsid w:val="002F2D65"/>
    <w:rsid w:val="002F6CAF"/>
    <w:rsid w:val="00301131"/>
    <w:rsid w:val="00307D3A"/>
    <w:rsid w:val="00311E1E"/>
    <w:rsid w:val="003278AC"/>
    <w:rsid w:val="00331364"/>
    <w:rsid w:val="003330FB"/>
    <w:rsid w:val="00336499"/>
    <w:rsid w:val="003425F6"/>
    <w:rsid w:val="003473E1"/>
    <w:rsid w:val="003532EC"/>
    <w:rsid w:val="003633D5"/>
    <w:rsid w:val="00363F97"/>
    <w:rsid w:val="0036471A"/>
    <w:rsid w:val="00366426"/>
    <w:rsid w:val="00372C32"/>
    <w:rsid w:val="00372D6E"/>
    <w:rsid w:val="00380A4A"/>
    <w:rsid w:val="003902FA"/>
    <w:rsid w:val="003919C3"/>
    <w:rsid w:val="00392ACB"/>
    <w:rsid w:val="003973E3"/>
    <w:rsid w:val="003A200D"/>
    <w:rsid w:val="003A5CE2"/>
    <w:rsid w:val="003B00AD"/>
    <w:rsid w:val="003B31CD"/>
    <w:rsid w:val="003C54C8"/>
    <w:rsid w:val="003C688A"/>
    <w:rsid w:val="003C6BD9"/>
    <w:rsid w:val="003C7534"/>
    <w:rsid w:val="003D096E"/>
    <w:rsid w:val="003D28F4"/>
    <w:rsid w:val="0040634D"/>
    <w:rsid w:val="00406A41"/>
    <w:rsid w:val="0040781D"/>
    <w:rsid w:val="00412AE6"/>
    <w:rsid w:val="00413431"/>
    <w:rsid w:val="00417AEE"/>
    <w:rsid w:val="004235A1"/>
    <w:rsid w:val="00423B27"/>
    <w:rsid w:val="00425F25"/>
    <w:rsid w:val="004344E3"/>
    <w:rsid w:val="00434A97"/>
    <w:rsid w:val="00434F53"/>
    <w:rsid w:val="0044539B"/>
    <w:rsid w:val="00445BDF"/>
    <w:rsid w:val="00485690"/>
    <w:rsid w:val="00490A60"/>
    <w:rsid w:val="00491BC3"/>
    <w:rsid w:val="00492DAD"/>
    <w:rsid w:val="00497085"/>
    <w:rsid w:val="004A5668"/>
    <w:rsid w:val="004C623C"/>
    <w:rsid w:val="004D6A63"/>
    <w:rsid w:val="004E35C8"/>
    <w:rsid w:val="004E6E12"/>
    <w:rsid w:val="004F199D"/>
    <w:rsid w:val="00502DC8"/>
    <w:rsid w:val="00513133"/>
    <w:rsid w:val="00513570"/>
    <w:rsid w:val="00513BE4"/>
    <w:rsid w:val="005222D2"/>
    <w:rsid w:val="00532C16"/>
    <w:rsid w:val="005447DD"/>
    <w:rsid w:val="0054539D"/>
    <w:rsid w:val="00550D8C"/>
    <w:rsid w:val="0055275F"/>
    <w:rsid w:val="00565CC0"/>
    <w:rsid w:val="005719AE"/>
    <w:rsid w:val="00575AD7"/>
    <w:rsid w:val="005810AB"/>
    <w:rsid w:val="00585DAB"/>
    <w:rsid w:val="005A6FB4"/>
    <w:rsid w:val="005B0DFD"/>
    <w:rsid w:val="005C2EB8"/>
    <w:rsid w:val="005E0F37"/>
    <w:rsid w:val="005F661C"/>
    <w:rsid w:val="005F6F64"/>
    <w:rsid w:val="005F72B3"/>
    <w:rsid w:val="0060522F"/>
    <w:rsid w:val="00613452"/>
    <w:rsid w:val="00620A44"/>
    <w:rsid w:val="00623570"/>
    <w:rsid w:val="006307B3"/>
    <w:rsid w:val="00641673"/>
    <w:rsid w:val="00642446"/>
    <w:rsid w:val="00665F6F"/>
    <w:rsid w:val="006A5A43"/>
    <w:rsid w:val="006A5A45"/>
    <w:rsid w:val="006B386E"/>
    <w:rsid w:val="006B62B8"/>
    <w:rsid w:val="006B757C"/>
    <w:rsid w:val="006C35C3"/>
    <w:rsid w:val="006D20A0"/>
    <w:rsid w:val="006D31CA"/>
    <w:rsid w:val="006E0BDE"/>
    <w:rsid w:val="006F0988"/>
    <w:rsid w:val="006F108F"/>
    <w:rsid w:val="00700BB5"/>
    <w:rsid w:val="0071040B"/>
    <w:rsid w:val="0071509B"/>
    <w:rsid w:val="00717798"/>
    <w:rsid w:val="007319C4"/>
    <w:rsid w:val="00733830"/>
    <w:rsid w:val="0073496F"/>
    <w:rsid w:val="00735630"/>
    <w:rsid w:val="007404A9"/>
    <w:rsid w:val="007503A3"/>
    <w:rsid w:val="00751D35"/>
    <w:rsid w:val="00752754"/>
    <w:rsid w:val="007548A0"/>
    <w:rsid w:val="00756ACE"/>
    <w:rsid w:val="00756F49"/>
    <w:rsid w:val="0076448B"/>
    <w:rsid w:val="007669EA"/>
    <w:rsid w:val="00780D29"/>
    <w:rsid w:val="007817DC"/>
    <w:rsid w:val="00790C20"/>
    <w:rsid w:val="007940B8"/>
    <w:rsid w:val="007942AD"/>
    <w:rsid w:val="007A1192"/>
    <w:rsid w:val="007B2E61"/>
    <w:rsid w:val="007C5D14"/>
    <w:rsid w:val="007C7ED8"/>
    <w:rsid w:val="007D1CE2"/>
    <w:rsid w:val="007D3F64"/>
    <w:rsid w:val="007E46CF"/>
    <w:rsid w:val="007E5134"/>
    <w:rsid w:val="007E737B"/>
    <w:rsid w:val="007F1F06"/>
    <w:rsid w:val="007F762B"/>
    <w:rsid w:val="00800893"/>
    <w:rsid w:val="00805565"/>
    <w:rsid w:val="008155C6"/>
    <w:rsid w:val="00823521"/>
    <w:rsid w:val="008237BF"/>
    <w:rsid w:val="00825BF8"/>
    <w:rsid w:val="00831037"/>
    <w:rsid w:val="00832E0F"/>
    <w:rsid w:val="00834A0A"/>
    <w:rsid w:val="00836B7D"/>
    <w:rsid w:val="00844C82"/>
    <w:rsid w:val="00847811"/>
    <w:rsid w:val="00852345"/>
    <w:rsid w:val="00852FF0"/>
    <w:rsid w:val="00856B6D"/>
    <w:rsid w:val="008773A4"/>
    <w:rsid w:val="0088241D"/>
    <w:rsid w:val="00882431"/>
    <w:rsid w:val="00884156"/>
    <w:rsid w:val="0088426A"/>
    <w:rsid w:val="008A10A2"/>
    <w:rsid w:val="008A4CA5"/>
    <w:rsid w:val="008A7EA8"/>
    <w:rsid w:val="008A7F2A"/>
    <w:rsid w:val="008B0A5A"/>
    <w:rsid w:val="008B2459"/>
    <w:rsid w:val="008B4803"/>
    <w:rsid w:val="008C23E8"/>
    <w:rsid w:val="008D463B"/>
    <w:rsid w:val="008E0A7F"/>
    <w:rsid w:val="008E1E73"/>
    <w:rsid w:val="008E33C7"/>
    <w:rsid w:val="008E4EEE"/>
    <w:rsid w:val="008F7888"/>
    <w:rsid w:val="00925D4D"/>
    <w:rsid w:val="009345D2"/>
    <w:rsid w:val="009452A8"/>
    <w:rsid w:val="00947E4E"/>
    <w:rsid w:val="00951EB2"/>
    <w:rsid w:val="00965879"/>
    <w:rsid w:val="00965D88"/>
    <w:rsid w:val="00966F1D"/>
    <w:rsid w:val="00971E44"/>
    <w:rsid w:val="0097387D"/>
    <w:rsid w:val="00986E66"/>
    <w:rsid w:val="009B1AB5"/>
    <w:rsid w:val="009B422B"/>
    <w:rsid w:val="009B4E92"/>
    <w:rsid w:val="009C34ED"/>
    <w:rsid w:val="009C5F91"/>
    <w:rsid w:val="009D7C33"/>
    <w:rsid w:val="00A052FD"/>
    <w:rsid w:val="00A2336D"/>
    <w:rsid w:val="00A236EF"/>
    <w:rsid w:val="00A3066C"/>
    <w:rsid w:val="00A451E8"/>
    <w:rsid w:val="00A70D81"/>
    <w:rsid w:val="00A81759"/>
    <w:rsid w:val="00A87B62"/>
    <w:rsid w:val="00A93295"/>
    <w:rsid w:val="00AB6F16"/>
    <w:rsid w:val="00AC6195"/>
    <w:rsid w:val="00AD1A92"/>
    <w:rsid w:val="00AD43C5"/>
    <w:rsid w:val="00AD5E36"/>
    <w:rsid w:val="00AE493B"/>
    <w:rsid w:val="00AE581B"/>
    <w:rsid w:val="00AF41DC"/>
    <w:rsid w:val="00AF5D61"/>
    <w:rsid w:val="00B027C0"/>
    <w:rsid w:val="00B06DC3"/>
    <w:rsid w:val="00B140D3"/>
    <w:rsid w:val="00B147D8"/>
    <w:rsid w:val="00B1501B"/>
    <w:rsid w:val="00B24706"/>
    <w:rsid w:val="00B249A3"/>
    <w:rsid w:val="00B27A88"/>
    <w:rsid w:val="00B33365"/>
    <w:rsid w:val="00B35389"/>
    <w:rsid w:val="00B356BA"/>
    <w:rsid w:val="00B35B23"/>
    <w:rsid w:val="00B42FDF"/>
    <w:rsid w:val="00B45301"/>
    <w:rsid w:val="00B62BA3"/>
    <w:rsid w:val="00B6717F"/>
    <w:rsid w:val="00B72BEA"/>
    <w:rsid w:val="00B839A4"/>
    <w:rsid w:val="00B858FF"/>
    <w:rsid w:val="00B96FD3"/>
    <w:rsid w:val="00BA068E"/>
    <w:rsid w:val="00BA269A"/>
    <w:rsid w:val="00BA6C56"/>
    <w:rsid w:val="00BA6D79"/>
    <w:rsid w:val="00BB0E87"/>
    <w:rsid w:val="00BB1994"/>
    <w:rsid w:val="00BB5445"/>
    <w:rsid w:val="00BB59AD"/>
    <w:rsid w:val="00BC08C1"/>
    <w:rsid w:val="00BC3CC8"/>
    <w:rsid w:val="00BC4A72"/>
    <w:rsid w:val="00BC562A"/>
    <w:rsid w:val="00BE37AC"/>
    <w:rsid w:val="00BE5373"/>
    <w:rsid w:val="00BE6F19"/>
    <w:rsid w:val="00C03EB0"/>
    <w:rsid w:val="00C10A84"/>
    <w:rsid w:val="00C17854"/>
    <w:rsid w:val="00C35FF4"/>
    <w:rsid w:val="00C377AA"/>
    <w:rsid w:val="00C4238F"/>
    <w:rsid w:val="00C424AB"/>
    <w:rsid w:val="00C435D2"/>
    <w:rsid w:val="00C5429C"/>
    <w:rsid w:val="00C63D88"/>
    <w:rsid w:val="00C645E4"/>
    <w:rsid w:val="00C64DBC"/>
    <w:rsid w:val="00C92F2D"/>
    <w:rsid w:val="00CA4FA4"/>
    <w:rsid w:val="00CA578F"/>
    <w:rsid w:val="00CA747A"/>
    <w:rsid w:val="00CC45B1"/>
    <w:rsid w:val="00CD5855"/>
    <w:rsid w:val="00CF2859"/>
    <w:rsid w:val="00CF570A"/>
    <w:rsid w:val="00D05629"/>
    <w:rsid w:val="00D14E56"/>
    <w:rsid w:val="00D21B3F"/>
    <w:rsid w:val="00D23D1C"/>
    <w:rsid w:val="00D25FC2"/>
    <w:rsid w:val="00D33EC5"/>
    <w:rsid w:val="00D3653C"/>
    <w:rsid w:val="00D36D1B"/>
    <w:rsid w:val="00D50E03"/>
    <w:rsid w:val="00D52D89"/>
    <w:rsid w:val="00D601AE"/>
    <w:rsid w:val="00D60E95"/>
    <w:rsid w:val="00D62C85"/>
    <w:rsid w:val="00D640E6"/>
    <w:rsid w:val="00D65449"/>
    <w:rsid w:val="00D6736C"/>
    <w:rsid w:val="00D71872"/>
    <w:rsid w:val="00D71A1D"/>
    <w:rsid w:val="00D7437C"/>
    <w:rsid w:val="00D7674A"/>
    <w:rsid w:val="00D8088E"/>
    <w:rsid w:val="00D85231"/>
    <w:rsid w:val="00D85E2B"/>
    <w:rsid w:val="00D86174"/>
    <w:rsid w:val="00D90441"/>
    <w:rsid w:val="00D90925"/>
    <w:rsid w:val="00DA3749"/>
    <w:rsid w:val="00DB41C6"/>
    <w:rsid w:val="00DC76EE"/>
    <w:rsid w:val="00DD194D"/>
    <w:rsid w:val="00DF3AD4"/>
    <w:rsid w:val="00DF3B0B"/>
    <w:rsid w:val="00DF62BA"/>
    <w:rsid w:val="00DF745D"/>
    <w:rsid w:val="00E05AFF"/>
    <w:rsid w:val="00E111A1"/>
    <w:rsid w:val="00E165F3"/>
    <w:rsid w:val="00E346AE"/>
    <w:rsid w:val="00E445CF"/>
    <w:rsid w:val="00E47C2B"/>
    <w:rsid w:val="00E56D5E"/>
    <w:rsid w:val="00E63B39"/>
    <w:rsid w:val="00E63F7B"/>
    <w:rsid w:val="00E76D12"/>
    <w:rsid w:val="00E81E1B"/>
    <w:rsid w:val="00E91C13"/>
    <w:rsid w:val="00E93854"/>
    <w:rsid w:val="00EA2A6C"/>
    <w:rsid w:val="00EA2D4D"/>
    <w:rsid w:val="00EA5E36"/>
    <w:rsid w:val="00EB74A9"/>
    <w:rsid w:val="00EC499F"/>
    <w:rsid w:val="00EC72C2"/>
    <w:rsid w:val="00EE5CE8"/>
    <w:rsid w:val="00EE7ABF"/>
    <w:rsid w:val="00EF2032"/>
    <w:rsid w:val="00EF46D8"/>
    <w:rsid w:val="00F008A8"/>
    <w:rsid w:val="00F044BE"/>
    <w:rsid w:val="00F05FE8"/>
    <w:rsid w:val="00F0757B"/>
    <w:rsid w:val="00F12942"/>
    <w:rsid w:val="00F1376D"/>
    <w:rsid w:val="00F16502"/>
    <w:rsid w:val="00F265BF"/>
    <w:rsid w:val="00F356F3"/>
    <w:rsid w:val="00F363DD"/>
    <w:rsid w:val="00F43D0C"/>
    <w:rsid w:val="00F45051"/>
    <w:rsid w:val="00F655B2"/>
    <w:rsid w:val="00F66649"/>
    <w:rsid w:val="00F73127"/>
    <w:rsid w:val="00F770FB"/>
    <w:rsid w:val="00F81323"/>
    <w:rsid w:val="00F81EFB"/>
    <w:rsid w:val="00F83811"/>
    <w:rsid w:val="00F844CB"/>
    <w:rsid w:val="00F85180"/>
    <w:rsid w:val="00F90620"/>
    <w:rsid w:val="00F94D70"/>
    <w:rsid w:val="00FB310F"/>
    <w:rsid w:val="00FC3898"/>
    <w:rsid w:val="00FD5874"/>
    <w:rsid w:val="00FE330C"/>
    <w:rsid w:val="00FF17D0"/>
    <w:rsid w:val="00FF2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7D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7D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59741">
      <w:bodyDiv w:val="1"/>
      <w:marLeft w:val="0"/>
      <w:marRight w:val="0"/>
      <w:marTop w:val="0"/>
      <w:marBottom w:val="0"/>
      <w:divBdr>
        <w:top w:val="none" w:sz="0" w:space="0" w:color="auto"/>
        <w:left w:val="none" w:sz="0" w:space="0" w:color="auto"/>
        <w:bottom w:val="none" w:sz="0" w:space="0" w:color="auto"/>
        <w:right w:val="none" w:sz="0" w:space="0" w:color="auto"/>
      </w:divBdr>
      <w:divsChild>
        <w:div w:id="2107845809">
          <w:marLeft w:val="0"/>
          <w:marRight w:val="0"/>
          <w:marTop w:val="0"/>
          <w:marBottom w:val="0"/>
          <w:divBdr>
            <w:top w:val="none" w:sz="0" w:space="0" w:color="auto"/>
            <w:left w:val="none" w:sz="0" w:space="0" w:color="auto"/>
            <w:bottom w:val="none" w:sz="0" w:space="0" w:color="auto"/>
            <w:right w:val="none" w:sz="0" w:space="0" w:color="auto"/>
          </w:divBdr>
          <w:divsChild>
            <w:div w:id="1190952775">
              <w:marLeft w:val="0"/>
              <w:marRight w:val="0"/>
              <w:marTop w:val="0"/>
              <w:marBottom w:val="0"/>
              <w:divBdr>
                <w:top w:val="none" w:sz="0" w:space="0" w:color="auto"/>
                <w:left w:val="none" w:sz="0" w:space="0" w:color="auto"/>
                <w:bottom w:val="none" w:sz="0" w:space="0" w:color="auto"/>
                <w:right w:val="none" w:sz="0" w:space="0" w:color="auto"/>
              </w:divBdr>
              <w:divsChild>
                <w:div w:id="28604633">
                  <w:marLeft w:val="0"/>
                  <w:marRight w:val="0"/>
                  <w:marTop w:val="0"/>
                  <w:marBottom w:val="0"/>
                  <w:divBdr>
                    <w:top w:val="none" w:sz="0" w:space="0" w:color="auto"/>
                    <w:left w:val="none" w:sz="0" w:space="0" w:color="auto"/>
                    <w:bottom w:val="none" w:sz="0" w:space="0" w:color="auto"/>
                    <w:right w:val="none" w:sz="0" w:space="0" w:color="auto"/>
                  </w:divBdr>
                  <w:divsChild>
                    <w:div w:id="867377581">
                      <w:marLeft w:val="0"/>
                      <w:marRight w:val="0"/>
                      <w:marTop w:val="0"/>
                      <w:marBottom w:val="0"/>
                      <w:divBdr>
                        <w:top w:val="none" w:sz="0" w:space="0" w:color="auto"/>
                        <w:left w:val="none" w:sz="0" w:space="0" w:color="auto"/>
                        <w:bottom w:val="none" w:sz="0" w:space="0" w:color="auto"/>
                        <w:right w:val="none" w:sz="0" w:space="0" w:color="auto"/>
                      </w:divBdr>
                      <w:divsChild>
                        <w:div w:id="744760701">
                          <w:marLeft w:val="0"/>
                          <w:marRight w:val="0"/>
                          <w:marTop w:val="0"/>
                          <w:marBottom w:val="0"/>
                          <w:divBdr>
                            <w:top w:val="none" w:sz="0" w:space="0" w:color="auto"/>
                            <w:left w:val="none" w:sz="0" w:space="0" w:color="auto"/>
                            <w:bottom w:val="none" w:sz="0" w:space="0" w:color="auto"/>
                            <w:right w:val="none" w:sz="0" w:space="0" w:color="auto"/>
                          </w:divBdr>
                          <w:divsChild>
                            <w:div w:id="2066024416">
                              <w:marLeft w:val="0"/>
                              <w:marRight w:val="0"/>
                              <w:marTop w:val="0"/>
                              <w:marBottom w:val="0"/>
                              <w:divBdr>
                                <w:top w:val="none" w:sz="0" w:space="0" w:color="auto"/>
                                <w:left w:val="none" w:sz="0" w:space="0" w:color="auto"/>
                                <w:bottom w:val="none" w:sz="0" w:space="0" w:color="auto"/>
                                <w:right w:val="none" w:sz="0" w:space="0" w:color="auto"/>
                              </w:divBdr>
                              <w:divsChild>
                                <w:div w:id="1789885845">
                                  <w:marLeft w:val="0"/>
                                  <w:marRight w:val="0"/>
                                  <w:marTop w:val="0"/>
                                  <w:marBottom w:val="0"/>
                                  <w:divBdr>
                                    <w:top w:val="none" w:sz="0" w:space="0" w:color="auto"/>
                                    <w:left w:val="none" w:sz="0" w:space="0" w:color="auto"/>
                                    <w:bottom w:val="none" w:sz="0" w:space="0" w:color="auto"/>
                                    <w:right w:val="none" w:sz="0" w:space="0" w:color="auto"/>
                                  </w:divBdr>
                                  <w:divsChild>
                                    <w:div w:id="1455829438">
                                      <w:marLeft w:val="0"/>
                                      <w:marRight w:val="0"/>
                                      <w:marTop w:val="0"/>
                                      <w:marBottom w:val="0"/>
                                      <w:divBdr>
                                        <w:top w:val="none" w:sz="0" w:space="0" w:color="auto"/>
                                        <w:left w:val="none" w:sz="0" w:space="0" w:color="auto"/>
                                        <w:bottom w:val="none" w:sz="0" w:space="0" w:color="auto"/>
                                        <w:right w:val="none" w:sz="0" w:space="0" w:color="auto"/>
                                      </w:divBdr>
                                      <w:divsChild>
                                        <w:div w:id="2361507">
                                          <w:marLeft w:val="0"/>
                                          <w:marRight w:val="0"/>
                                          <w:marTop w:val="0"/>
                                          <w:marBottom w:val="0"/>
                                          <w:divBdr>
                                            <w:top w:val="none" w:sz="0" w:space="0" w:color="auto"/>
                                            <w:left w:val="none" w:sz="0" w:space="0" w:color="auto"/>
                                            <w:bottom w:val="none" w:sz="0" w:space="0" w:color="auto"/>
                                            <w:right w:val="none" w:sz="0" w:space="0" w:color="auto"/>
                                          </w:divBdr>
                                          <w:divsChild>
                                            <w:div w:id="1986349621">
                                              <w:marLeft w:val="0"/>
                                              <w:marRight w:val="0"/>
                                              <w:marTop w:val="0"/>
                                              <w:marBottom w:val="0"/>
                                              <w:divBdr>
                                                <w:top w:val="none" w:sz="0" w:space="0" w:color="auto"/>
                                                <w:left w:val="none" w:sz="0" w:space="0" w:color="auto"/>
                                                <w:bottom w:val="none" w:sz="0" w:space="0" w:color="auto"/>
                                                <w:right w:val="none" w:sz="0" w:space="0" w:color="auto"/>
                                              </w:divBdr>
                                              <w:divsChild>
                                                <w:div w:id="1946107765">
                                                  <w:marLeft w:val="0"/>
                                                  <w:marRight w:val="0"/>
                                                  <w:marTop w:val="0"/>
                                                  <w:marBottom w:val="0"/>
                                                  <w:divBdr>
                                                    <w:top w:val="none" w:sz="0" w:space="0" w:color="auto"/>
                                                    <w:left w:val="none" w:sz="0" w:space="0" w:color="auto"/>
                                                    <w:bottom w:val="none" w:sz="0" w:space="0" w:color="auto"/>
                                                    <w:right w:val="none" w:sz="0" w:space="0" w:color="auto"/>
                                                  </w:divBdr>
                                                  <w:divsChild>
                                                    <w:div w:id="924998482">
                                                      <w:marLeft w:val="0"/>
                                                      <w:marRight w:val="0"/>
                                                      <w:marTop w:val="0"/>
                                                      <w:marBottom w:val="0"/>
                                                      <w:divBdr>
                                                        <w:top w:val="none" w:sz="0" w:space="0" w:color="auto"/>
                                                        <w:left w:val="none" w:sz="0" w:space="0" w:color="auto"/>
                                                        <w:bottom w:val="none" w:sz="0" w:space="0" w:color="auto"/>
                                                        <w:right w:val="none" w:sz="0" w:space="0" w:color="auto"/>
                                                      </w:divBdr>
                                                      <w:divsChild>
                                                        <w:div w:id="1214341685">
                                                          <w:marLeft w:val="0"/>
                                                          <w:marRight w:val="0"/>
                                                          <w:marTop w:val="0"/>
                                                          <w:marBottom w:val="0"/>
                                                          <w:divBdr>
                                                            <w:top w:val="none" w:sz="0" w:space="0" w:color="auto"/>
                                                            <w:left w:val="none" w:sz="0" w:space="0" w:color="auto"/>
                                                            <w:bottom w:val="none" w:sz="0" w:space="0" w:color="auto"/>
                                                            <w:right w:val="none" w:sz="0" w:space="0" w:color="auto"/>
                                                          </w:divBdr>
                                                          <w:divsChild>
                                                            <w:div w:id="1718431909">
                                                              <w:marLeft w:val="0"/>
                                                              <w:marRight w:val="0"/>
                                                              <w:marTop w:val="0"/>
                                                              <w:marBottom w:val="0"/>
                                                              <w:divBdr>
                                                                <w:top w:val="none" w:sz="0" w:space="0" w:color="auto"/>
                                                                <w:left w:val="none" w:sz="0" w:space="0" w:color="auto"/>
                                                                <w:bottom w:val="none" w:sz="0" w:space="0" w:color="auto"/>
                                                                <w:right w:val="none" w:sz="0" w:space="0" w:color="auto"/>
                                                              </w:divBdr>
                                                              <w:divsChild>
                                                                <w:div w:id="1416049353">
                                                                  <w:marLeft w:val="0"/>
                                                                  <w:marRight w:val="0"/>
                                                                  <w:marTop w:val="0"/>
                                                                  <w:marBottom w:val="0"/>
                                                                  <w:divBdr>
                                                                    <w:top w:val="none" w:sz="0" w:space="0" w:color="auto"/>
                                                                    <w:left w:val="none" w:sz="0" w:space="0" w:color="auto"/>
                                                                    <w:bottom w:val="none" w:sz="0" w:space="0" w:color="auto"/>
                                                                    <w:right w:val="none" w:sz="0" w:space="0" w:color="auto"/>
                                                                  </w:divBdr>
                                                                  <w:divsChild>
                                                                    <w:div w:id="41478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6E917B-1002-4ABA-9A8E-3A741E345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1012</Words>
  <Characters>5771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astrobat49@gmail.com</dc:creator>
  <cp:lastModifiedBy>Judy Emerson</cp:lastModifiedBy>
  <cp:revision>2</cp:revision>
  <dcterms:created xsi:type="dcterms:W3CDTF">2017-06-07T18:36:00Z</dcterms:created>
  <dcterms:modified xsi:type="dcterms:W3CDTF">2017-06-07T18:36:00Z</dcterms:modified>
</cp:coreProperties>
</file>