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44" w:rsidRDefault="00BD6944" w:rsidP="00BD6944">
      <w:pPr>
        <w:jc w:val="center"/>
        <w:rPr>
          <w:b/>
          <w:bCs/>
          <w:i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A57C4" wp14:editId="0EA5E08F">
            <wp:simplePos x="0" y="0"/>
            <wp:positionH relativeFrom="column">
              <wp:posOffset>2419350</wp:posOffset>
            </wp:positionH>
            <wp:positionV relativeFrom="paragraph">
              <wp:posOffset>0</wp:posOffset>
            </wp:positionV>
            <wp:extent cx="1123950" cy="6953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8"/>
        </w:rPr>
        <w:t>Rockport Country Club</w:t>
      </w:r>
    </w:p>
    <w:p w:rsidR="00BD6944" w:rsidRDefault="00BD6944" w:rsidP="00BD6944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Seasonal / Temporary Golf Membership Rules</w:t>
      </w:r>
      <w:r w:rsidR="001D42FB">
        <w:rPr>
          <w:b/>
          <w:bCs/>
          <w:i/>
          <w:iCs/>
          <w:sz w:val="28"/>
        </w:rPr>
        <w:t xml:space="preserve"> 2019-2020</w:t>
      </w:r>
      <w:r w:rsidR="00767E5D">
        <w:rPr>
          <w:b/>
          <w:bCs/>
          <w:i/>
          <w:iCs/>
          <w:sz w:val="28"/>
        </w:rPr>
        <w:t xml:space="preserve">      </w:t>
      </w:r>
    </w:p>
    <w:p w:rsidR="00767E5D" w:rsidRDefault="001D42FB" w:rsidP="00BD6944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Effective September 1, 2019</w:t>
      </w:r>
    </w:p>
    <w:p w:rsidR="00BD6944" w:rsidRDefault="00BD6944" w:rsidP="00BD6944">
      <w:pPr>
        <w:rPr>
          <w:b/>
          <w:bCs/>
          <w:i/>
          <w:iCs/>
          <w:sz w:val="28"/>
        </w:rPr>
      </w:pPr>
    </w:p>
    <w:p w:rsidR="00BD6944" w:rsidRPr="00020A2F" w:rsidRDefault="001D42FB" w:rsidP="001D42FB">
      <w:pPr>
        <w:ind w:left="450"/>
        <w:rPr>
          <w:strike/>
          <w:sz w:val="20"/>
          <w:szCs w:val="20"/>
        </w:rPr>
      </w:pPr>
      <w:r w:rsidRPr="001D42FB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Pr="001D42FB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BD6944" w:rsidRPr="00020A2F">
        <w:rPr>
          <w:sz w:val="20"/>
          <w:szCs w:val="20"/>
        </w:rPr>
        <w:t xml:space="preserve">A Seasonal / Temporary Golf Member is defined as someone whose primary dwelling is outside of Aransas County. </w:t>
      </w:r>
      <w:r w:rsidR="00BD6944" w:rsidRPr="00A800FB">
        <w:rPr>
          <w:b/>
          <w:sz w:val="20"/>
          <w:szCs w:val="20"/>
        </w:rPr>
        <w:t>Seasonal / Temporary Golf Memberships are not available to individuals who own a residence in Aransas County and have claimed a Homestead Exemption.</w:t>
      </w:r>
      <w:r w:rsidR="00BD6944" w:rsidRPr="00020A2F">
        <w:rPr>
          <w:sz w:val="20"/>
          <w:szCs w:val="20"/>
        </w:rPr>
        <w:t xml:space="preserve">  The Seasonal / Temporary Golf Member may enjoy the privileges a minimum of 1 month up to a maximum of 24 months.  </w:t>
      </w:r>
    </w:p>
    <w:p w:rsidR="00BD6944" w:rsidRPr="00020A2F" w:rsidRDefault="001D42FB" w:rsidP="001D42FB">
      <w:pPr>
        <w:ind w:left="450"/>
        <w:rPr>
          <w:sz w:val="20"/>
          <w:szCs w:val="20"/>
        </w:rPr>
      </w:pPr>
      <w:r>
        <w:rPr>
          <w:sz w:val="20"/>
          <w:szCs w:val="20"/>
        </w:rPr>
        <w:t>_______</w:t>
      </w:r>
      <w:r w:rsidRPr="001D42FB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BD6944" w:rsidRPr="00020A2F">
        <w:rPr>
          <w:sz w:val="20"/>
          <w:szCs w:val="20"/>
        </w:rPr>
        <w:t>All RCC members, regardless of classification, must adhere to club by-laws and club rules and regulations.</w:t>
      </w:r>
    </w:p>
    <w:p w:rsidR="00BD6944" w:rsidRPr="00020A2F" w:rsidRDefault="001D42FB" w:rsidP="001D42FB">
      <w:pPr>
        <w:ind w:left="450"/>
        <w:rPr>
          <w:sz w:val="20"/>
          <w:szCs w:val="20"/>
        </w:rPr>
      </w:pPr>
      <w:r>
        <w:rPr>
          <w:sz w:val="20"/>
          <w:szCs w:val="20"/>
        </w:rPr>
        <w:t>_______</w:t>
      </w:r>
      <w:r w:rsidRPr="001D42FB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="00BD6944" w:rsidRPr="00020A2F">
        <w:rPr>
          <w:sz w:val="20"/>
          <w:szCs w:val="20"/>
        </w:rPr>
        <w:t>As a Seasonal / Temporary Golf Member, you will be assigned an account number to which all of your charges will be billed.  Cash and or credit cards may also be used as a form of payment for in</w:t>
      </w:r>
      <w:r w:rsidR="00675669">
        <w:rPr>
          <w:sz w:val="20"/>
          <w:szCs w:val="20"/>
        </w:rPr>
        <w:t>cidentals.</w:t>
      </w:r>
    </w:p>
    <w:p w:rsidR="00BD6944" w:rsidRPr="00020A2F" w:rsidRDefault="001D42FB" w:rsidP="001D42FB">
      <w:pPr>
        <w:ind w:left="450"/>
        <w:rPr>
          <w:sz w:val="20"/>
          <w:szCs w:val="20"/>
        </w:rPr>
      </w:pPr>
      <w:r>
        <w:rPr>
          <w:sz w:val="20"/>
          <w:szCs w:val="20"/>
        </w:rPr>
        <w:t>_______</w:t>
      </w:r>
      <w:r w:rsidRPr="001D42FB"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="00BD6944" w:rsidRPr="00020A2F">
        <w:rPr>
          <w:sz w:val="20"/>
          <w:szCs w:val="20"/>
        </w:rPr>
        <w:t>All Seasonal / Temporary Golf Members are required to have a $500 deposit, which is refundable at the term of membership if all requirements and payments have been met. Seasonal / Temporary Golf Members canceling memberships are required to give the club a t</w:t>
      </w:r>
      <w:r>
        <w:rPr>
          <w:sz w:val="20"/>
          <w:szCs w:val="20"/>
        </w:rPr>
        <w:t>en</w:t>
      </w:r>
      <w:r w:rsidR="00BD6944" w:rsidRPr="00020A2F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BD6944" w:rsidRPr="00020A2F">
        <w:rPr>
          <w:sz w:val="20"/>
          <w:szCs w:val="20"/>
        </w:rPr>
        <w:t>0) day advance written notice for the security deposit to be refunded.</w:t>
      </w:r>
    </w:p>
    <w:p w:rsidR="00BD6944" w:rsidRPr="001D42FB" w:rsidRDefault="00BD6944" w:rsidP="001D42FB">
      <w:pPr>
        <w:ind w:left="450"/>
        <w:rPr>
          <w:b/>
          <w:sz w:val="20"/>
          <w:szCs w:val="20"/>
        </w:rPr>
      </w:pPr>
      <w:r w:rsidRPr="001D42FB">
        <w:rPr>
          <w:b/>
          <w:sz w:val="20"/>
          <w:szCs w:val="20"/>
        </w:rPr>
        <w:t xml:space="preserve">Special Note: Check out is required at the Business Office.  If not, the security deposit will be forfeited.  </w:t>
      </w:r>
    </w:p>
    <w:p w:rsidR="00BD6944" w:rsidRPr="00020A2F" w:rsidRDefault="001D42FB" w:rsidP="001D42FB">
      <w:pPr>
        <w:pStyle w:val="BodyText"/>
        <w:ind w:left="450"/>
        <w:rPr>
          <w:sz w:val="20"/>
        </w:rPr>
      </w:pPr>
      <w:r>
        <w:rPr>
          <w:sz w:val="20"/>
        </w:rPr>
        <w:t>_______</w:t>
      </w:r>
      <w:r w:rsidRPr="001D42FB">
        <w:rPr>
          <w:b/>
          <w:sz w:val="20"/>
        </w:rPr>
        <w:t>5.</w:t>
      </w:r>
      <w:r>
        <w:rPr>
          <w:sz w:val="20"/>
        </w:rPr>
        <w:t xml:space="preserve"> </w:t>
      </w:r>
      <w:r w:rsidR="00BD6944" w:rsidRPr="00020A2F">
        <w:rPr>
          <w:sz w:val="20"/>
        </w:rPr>
        <w:t>Partial first month membership will</w:t>
      </w:r>
      <w:r>
        <w:rPr>
          <w:sz w:val="20"/>
        </w:rPr>
        <w:t xml:space="preserve"> be prorated based on the date of activation</w:t>
      </w:r>
      <w:r w:rsidR="00BD6944" w:rsidRPr="00020A2F">
        <w:rPr>
          <w:sz w:val="20"/>
        </w:rPr>
        <w:t>.</w:t>
      </w:r>
      <w:r>
        <w:rPr>
          <w:sz w:val="20"/>
        </w:rPr>
        <w:t xml:space="preserve"> Term</w:t>
      </w:r>
      <w:r w:rsidR="00BD6944" w:rsidRPr="00020A2F">
        <w:rPr>
          <w:sz w:val="20"/>
        </w:rPr>
        <w:t xml:space="preserve">inating a Seasonal / </w:t>
      </w:r>
      <w:bookmarkStart w:id="0" w:name="_GoBack"/>
      <w:bookmarkEnd w:id="0"/>
      <w:r w:rsidR="00BD6944" w:rsidRPr="00020A2F">
        <w:rPr>
          <w:sz w:val="20"/>
        </w:rPr>
        <w:t>Temporary Golf Membership prior to the end of a month will not be prorated.</w:t>
      </w:r>
    </w:p>
    <w:p w:rsidR="00BD6944" w:rsidRPr="00020A2F" w:rsidRDefault="001D42FB" w:rsidP="001D42FB">
      <w:pPr>
        <w:ind w:left="450"/>
        <w:rPr>
          <w:sz w:val="20"/>
          <w:szCs w:val="20"/>
        </w:rPr>
      </w:pPr>
      <w:r>
        <w:rPr>
          <w:sz w:val="20"/>
          <w:szCs w:val="20"/>
        </w:rPr>
        <w:t>_______</w:t>
      </w:r>
      <w:r w:rsidRPr="001D42FB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="00BD6944" w:rsidRPr="00020A2F">
        <w:rPr>
          <w:sz w:val="20"/>
          <w:szCs w:val="20"/>
        </w:rPr>
        <w:t>Seasonal / Temporary Golf Memberships are subject to the existing food minimum a</w:t>
      </w:r>
      <w:r>
        <w:rPr>
          <w:sz w:val="20"/>
          <w:szCs w:val="20"/>
        </w:rPr>
        <w:t>s regular members</w:t>
      </w:r>
      <w:r w:rsidR="00B12594">
        <w:rPr>
          <w:sz w:val="20"/>
          <w:szCs w:val="20"/>
        </w:rPr>
        <w:t xml:space="preserve"> (currently $6</w:t>
      </w:r>
      <w:r w:rsidR="00BD6944" w:rsidRPr="00020A2F">
        <w:rPr>
          <w:sz w:val="20"/>
          <w:szCs w:val="20"/>
        </w:rPr>
        <w:t>0.00 per month). Fees are subject to change at the sole discretion of RCC</w:t>
      </w:r>
      <w:r w:rsidR="00443149">
        <w:rPr>
          <w:sz w:val="20"/>
          <w:szCs w:val="20"/>
        </w:rPr>
        <w:t>.</w:t>
      </w:r>
    </w:p>
    <w:p w:rsidR="00BD6944" w:rsidRPr="00020A2F" w:rsidRDefault="006060C5" w:rsidP="001D42FB">
      <w:pPr>
        <w:ind w:left="450"/>
        <w:rPr>
          <w:sz w:val="20"/>
          <w:szCs w:val="20"/>
        </w:rPr>
      </w:pPr>
      <w:r>
        <w:rPr>
          <w:sz w:val="20"/>
          <w:szCs w:val="20"/>
        </w:rPr>
        <w:t>_______</w:t>
      </w:r>
      <w:r>
        <w:rPr>
          <w:b/>
          <w:sz w:val="20"/>
          <w:szCs w:val="20"/>
        </w:rPr>
        <w:t xml:space="preserve">7. </w:t>
      </w:r>
      <w:r w:rsidR="00BD6944" w:rsidRPr="00020A2F">
        <w:rPr>
          <w:sz w:val="20"/>
          <w:szCs w:val="20"/>
        </w:rPr>
        <w:t>Seasonal / Temporary Golf Members will be allowed unlimited golf Tuesday through Sunday with no charge for green fees as well as other club facilities. Standard cart and guest fees will apply.</w:t>
      </w:r>
    </w:p>
    <w:p w:rsidR="00BD6944" w:rsidRPr="00020A2F" w:rsidRDefault="001D42FB" w:rsidP="001D42FB">
      <w:pPr>
        <w:ind w:left="450"/>
        <w:rPr>
          <w:sz w:val="20"/>
          <w:szCs w:val="20"/>
        </w:rPr>
      </w:pPr>
      <w:r>
        <w:rPr>
          <w:sz w:val="20"/>
          <w:szCs w:val="20"/>
        </w:rPr>
        <w:t>_______</w:t>
      </w:r>
      <w:r w:rsidR="006060C5">
        <w:rPr>
          <w:b/>
          <w:sz w:val="20"/>
          <w:szCs w:val="20"/>
        </w:rPr>
        <w:t>8</w:t>
      </w:r>
      <w:r w:rsidRPr="001D42FB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D6944" w:rsidRPr="00020A2F">
        <w:rPr>
          <w:sz w:val="20"/>
          <w:szCs w:val="20"/>
        </w:rPr>
        <w:t>All Seasonal / Temporary Golf Members are invited and encouraged to participate in all the club tournaments and attend all special club functions.</w:t>
      </w:r>
    </w:p>
    <w:p w:rsidR="00BD6944" w:rsidRPr="00020A2F" w:rsidRDefault="001D42FB" w:rsidP="001D42FB">
      <w:pPr>
        <w:ind w:left="450"/>
        <w:rPr>
          <w:sz w:val="20"/>
          <w:szCs w:val="20"/>
        </w:rPr>
      </w:pPr>
      <w:r>
        <w:rPr>
          <w:sz w:val="20"/>
          <w:szCs w:val="20"/>
        </w:rPr>
        <w:t>_______</w:t>
      </w:r>
      <w:r w:rsidR="006060C5">
        <w:rPr>
          <w:b/>
          <w:sz w:val="20"/>
          <w:szCs w:val="20"/>
        </w:rPr>
        <w:t>9</w:t>
      </w:r>
      <w:r w:rsidRPr="001D42FB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D6944" w:rsidRPr="00020A2F">
        <w:rPr>
          <w:sz w:val="20"/>
          <w:szCs w:val="20"/>
        </w:rPr>
        <w:t>Once removed from the program, the member must wait (60) days before re-entering the Seasonal / Temporary Golf Membership Program.</w:t>
      </w:r>
    </w:p>
    <w:p w:rsidR="00BD6944" w:rsidRPr="00020A2F" w:rsidRDefault="001D42FB" w:rsidP="001D42FB">
      <w:pPr>
        <w:ind w:left="450"/>
        <w:rPr>
          <w:sz w:val="20"/>
          <w:szCs w:val="20"/>
        </w:rPr>
      </w:pPr>
      <w:r>
        <w:rPr>
          <w:sz w:val="20"/>
          <w:szCs w:val="20"/>
        </w:rPr>
        <w:t>_______</w:t>
      </w:r>
      <w:r w:rsidR="006060C5">
        <w:rPr>
          <w:b/>
          <w:sz w:val="20"/>
          <w:szCs w:val="20"/>
        </w:rPr>
        <w:t>10</w:t>
      </w:r>
      <w:r w:rsidRPr="001D42FB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D6944" w:rsidRPr="00020A2F">
        <w:rPr>
          <w:sz w:val="20"/>
          <w:szCs w:val="20"/>
        </w:rPr>
        <w:t>All Seasonal / Temporary Golf Memberships are considered full golf members and may use all club facilities. Special Note: Seasonal / Temporary Golf Members do not have club voting rights.</w:t>
      </w:r>
    </w:p>
    <w:p w:rsidR="00BD6944" w:rsidRDefault="001D42FB" w:rsidP="001D42FB">
      <w:pPr>
        <w:ind w:left="450"/>
        <w:rPr>
          <w:sz w:val="20"/>
          <w:szCs w:val="20"/>
        </w:rPr>
      </w:pPr>
      <w:r>
        <w:rPr>
          <w:sz w:val="20"/>
          <w:szCs w:val="20"/>
        </w:rPr>
        <w:t>_______</w:t>
      </w:r>
      <w:r w:rsidR="006060C5">
        <w:rPr>
          <w:b/>
          <w:sz w:val="20"/>
          <w:szCs w:val="20"/>
        </w:rPr>
        <w:t>11</w:t>
      </w:r>
      <w:r w:rsidRPr="001D42FB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D6944" w:rsidRPr="00020A2F">
        <w:rPr>
          <w:sz w:val="20"/>
          <w:szCs w:val="20"/>
        </w:rPr>
        <w:t>Seasonal / Temporary Golf Memberships include the primary member and spouse only. Additional family members will incur family add on fees.</w:t>
      </w:r>
    </w:p>
    <w:p w:rsidR="00675669" w:rsidRPr="00675669" w:rsidRDefault="00675669" w:rsidP="001D42FB">
      <w:pPr>
        <w:ind w:left="450"/>
        <w:rPr>
          <w:sz w:val="20"/>
          <w:szCs w:val="20"/>
        </w:rPr>
      </w:pPr>
      <w:r>
        <w:rPr>
          <w:sz w:val="20"/>
          <w:szCs w:val="20"/>
        </w:rPr>
        <w:t>_______</w:t>
      </w:r>
      <w:r w:rsidR="006060C5">
        <w:rPr>
          <w:b/>
          <w:sz w:val="20"/>
          <w:szCs w:val="20"/>
        </w:rPr>
        <w:t>12</w:t>
      </w:r>
      <w:r w:rsidRPr="0067566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Seasonal members are highly encouraged to sign up for E-Billing and Auto-Pay.</w:t>
      </w:r>
    </w:p>
    <w:p w:rsidR="00BD6944" w:rsidRPr="00020A2F" w:rsidRDefault="00BD6944" w:rsidP="001D42FB">
      <w:pPr>
        <w:rPr>
          <w:sz w:val="20"/>
          <w:szCs w:val="20"/>
        </w:rPr>
      </w:pPr>
    </w:p>
    <w:p w:rsidR="00BD6944" w:rsidRPr="00020A2F" w:rsidRDefault="00BD6944" w:rsidP="00BD6944">
      <w:pPr>
        <w:jc w:val="center"/>
        <w:rPr>
          <w:b/>
          <w:bCs/>
          <w:i/>
          <w:iCs/>
          <w:sz w:val="20"/>
          <w:szCs w:val="20"/>
        </w:rPr>
      </w:pPr>
      <w:r w:rsidRPr="00020A2F">
        <w:rPr>
          <w:b/>
          <w:bCs/>
          <w:i/>
          <w:iCs/>
          <w:sz w:val="20"/>
          <w:szCs w:val="20"/>
        </w:rPr>
        <w:t>Seasonal / Temporary Golf Membership Rates</w:t>
      </w:r>
    </w:p>
    <w:p w:rsidR="00BD6944" w:rsidRPr="00020A2F" w:rsidRDefault="00BD6944" w:rsidP="00BD6944">
      <w:pPr>
        <w:rPr>
          <w:sz w:val="20"/>
          <w:szCs w:val="20"/>
        </w:rPr>
      </w:pPr>
    </w:p>
    <w:p w:rsidR="00BD6944" w:rsidRPr="00020A2F" w:rsidRDefault="00BD6944" w:rsidP="00BD6944">
      <w:pPr>
        <w:numPr>
          <w:ilvl w:val="0"/>
          <w:numId w:val="2"/>
        </w:numPr>
        <w:rPr>
          <w:sz w:val="20"/>
          <w:szCs w:val="20"/>
        </w:rPr>
      </w:pPr>
      <w:r w:rsidRPr="00020A2F">
        <w:rPr>
          <w:sz w:val="20"/>
          <w:szCs w:val="20"/>
        </w:rPr>
        <w:t>Seasonal / Temporary Golf Memberships are offered from 1-24 month durations. Monthly fee schedule is as follows:</w:t>
      </w:r>
    </w:p>
    <w:p w:rsidR="00BD6944" w:rsidRPr="00020A2F" w:rsidRDefault="00BD6944" w:rsidP="00BD6944">
      <w:pPr>
        <w:rPr>
          <w:sz w:val="20"/>
          <w:szCs w:val="20"/>
        </w:rPr>
      </w:pPr>
    </w:p>
    <w:p w:rsidR="00BD6944" w:rsidRPr="00065BBD" w:rsidRDefault="00996E9D" w:rsidP="00BD694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D6944" w:rsidRPr="00996E9D">
        <w:rPr>
          <w:b/>
          <w:sz w:val="20"/>
          <w:szCs w:val="20"/>
        </w:rPr>
        <w:t xml:space="preserve">One Month Membership </w:t>
      </w:r>
      <w:r w:rsidR="00BD6944" w:rsidRPr="00996E9D">
        <w:rPr>
          <w:b/>
          <w:sz w:val="20"/>
          <w:szCs w:val="20"/>
        </w:rPr>
        <w:tab/>
      </w:r>
      <w:r w:rsidR="00BD6944" w:rsidRPr="00996E9D">
        <w:rPr>
          <w:b/>
          <w:sz w:val="20"/>
          <w:szCs w:val="20"/>
        </w:rPr>
        <w:tab/>
      </w:r>
      <w:r w:rsidR="00E31164" w:rsidRPr="00996E9D">
        <w:rPr>
          <w:b/>
          <w:sz w:val="20"/>
          <w:szCs w:val="20"/>
        </w:rPr>
        <w:t xml:space="preserve">     </w:t>
      </w:r>
      <w:r w:rsidRPr="00996E9D">
        <w:rPr>
          <w:b/>
          <w:sz w:val="20"/>
          <w:szCs w:val="20"/>
        </w:rPr>
        <w:t xml:space="preserve">  </w:t>
      </w:r>
      <w:r w:rsidR="00E31164" w:rsidRPr="00996E9D">
        <w:rPr>
          <w:b/>
          <w:sz w:val="20"/>
          <w:szCs w:val="20"/>
        </w:rPr>
        <w:t xml:space="preserve"> </w:t>
      </w:r>
      <w:r w:rsidR="00BD6944" w:rsidRPr="00065BBD">
        <w:rPr>
          <w:b/>
          <w:sz w:val="20"/>
          <w:szCs w:val="20"/>
        </w:rPr>
        <w:t>$499</w:t>
      </w:r>
      <w:r w:rsidRPr="00065BBD">
        <w:rPr>
          <w:b/>
          <w:sz w:val="20"/>
          <w:szCs w:val="20"/>
        </w:rPr>
        <w:t xml:space="preserve"> </w:t>
      </w:r>
    </w:p>
    <w:p w:rsidR="00BD6944" w:rsidRPr="00065BBD" w:rsidRDefault="00996E9D" w:rsidP="00BD6944">
      <w:pPr>
        <w:jc w:val="center"/>
        <w:rPr>
          <w:b/>
          <w:sz w:val="20"/>
          <w:szCs w:val="20"/>
        </w:rPr>
      </w:pPr>
      <w:r w:rsidRPr="00065BBD">
        <w:rPr>
          <w:b/>
          <w:sz w:val="20"/>
          <w:szCs w:val="20"/>
        </w:rPr>
        <w:t xml:space="preserve">                          Two Month Membership </w:t>
      </w:r>
      <w:r w:rsidR="00E31164" w:rsidRPr="00065BBD">
        <w:rPr>
          <w:b/>
          <w:sz w:val="20"/>
          <w:szCs w:val="20"/>
        </w:rPr>
        <w:t xml:space="preserve"> </w:t>
      </w:r>
      <w:r w:rsidRPr="00065BBD">
        <w:rPr>
          <w:b/>
          <w:sz w:val="20"/>
          <w:szCs w:val="20"/>
        </w:rPr>
        <w:t xml:space="preserve">                            </w:t>
      </w:r>
      <w:r w:rsidR="00BD6944" w:rsidRPr="00065BBD">
        <w:rPr>
          <w:b/>
          <w:sz w:val="20"/>
          <w:szCs w:val="20"/>
        </w:rPr>
        <w:t>$459</w:t>
      </w:r>
      <w:r w:rsidRPr="00065BBD">
        <w:rPr>
          <w:b/>
          <w:sz w:val="20"/>
          <w:szCs w:val="20"/>
        </w:rPr>
        <w:t xml:space="preserve"> per month</w:t>
      </w:r>
    </w:p>
    <w:p w:rsidR="00BD6944" w:rsidRPr="00996E9D" w:rsidRDefault="00BD6944" w:rsidP="00BD6944">
      <w:pPr>
        <w:rPr>
          <w:b/>
          <w:sz w:val="20"/>
          <w:szCs w:val="20"/>
        </w:rPr>
      </w:pPr>
      <w:r w:rsidRPr="00065BBD">
        <w:rPr>
          <w:b/>
          <w:sz w:val="20"/>
          <w:szCs w:val="20"/>
        </w:rPr>
        <w:t xml:space="preserve">                                                </w:t>
      </w:r>
      <w:r w:rsidR="00E31164" w:rsidRPr="00065BBD">
        <w:rPr>
          <w:b/>
          <w:sz w:val="20"/>
          <w:szCs w:val="20"/>
        </w:rPr>
        <w:t xml:space="preserve">        </w:t>
      </w:r>
      <w:r w:rsidRPr="00065BBD">
        <w:rPr>
          <w:b/>
          <w:sz w:val="20"/>
          <w:szCs w:val="20"/>
        </w:rPr>
        <w:t xml:space="preserve">Three </w:t>
      </w:r>
      <w:r w:rsidR="00E31164" w:rsidRPr="00065BBD">
        <w:rPr>
          <w:b/>
          <w:sz w:val="20"/>
          <w:szCs w:val="20"/>
        </w:rPr>
        <w:t xml:space="preserve">Months or more Membership     </w:t>
      </w:r>
      <w:r w:rsidR="00996E9D" w:rsidRPr="00065BBD">
        <w:rPr>
          <w:b/>
          <w:sz w:val="20"/>
          <w:szCs w:val="20"/>
        </w:rPr>
        <w:t xml:space="preserve">      </w:t>
      </w:r>
      <w:r w:rsidR="004F6571">
        <w:rPr>
          <w:b/>
          <w:sz w:val="20"/>
          <w:szCs w:val="20"/>
        </w:rPr>
        <w:t xml:space="preserve">       </w:t>
      </w:r>
      <w:r w:rsidRPr="00065BBD">
        <w:rPr>
          <w:b/>
          <w:sz w:val="20"/>
          <w:szCs w:val="20"/>
        </w:rPr>
        <w:t xml:space="preserve"> $399</w:t>
      </w:r>
      <w:r w:rsidR="00996E9D" w:rsidRPr="00065BBD">
        <w:rPr>
          <w:b/>
          <w:sz w:val="20"/>
          <w:szCs w:val="20"/>
        </w:rPr>
        <w:t xml:space="preserve"> per month</w:t>
      </w:r>
    </w:p>
    <w:p w:rsidR="00BD6944" w:rsidRDefault="001D42FB" w:rsidP="001D42FB">
      <w:pPr>
        <w:jc w:val="center"/>
        <w:rPr>
          <w:sz w:val="20"/>
          <w:szCs w:val="20"/>
        </w:rPr>
      </w:pPr>
      <w:r>
        <w:rPr>
          <w:sz w:val="20"/>
          <w:szCs w:val="20"/>
        </w:rPr>
        <w:t>(Circle One)</w:t>
      </w:r>
    </w:p>
    <w:p w:rsidR="00395F18" w:rsidRDefault="00395F18" w:rsidP="001D42FB">
      <w:pPr>
        <w:jc w:val="center"/>
        <w:rPr>
          <w:sz w:val="20"/>
          <w:szCs w:val="20"/>
        </w:rPr>
      </w:pPr>
      <w:r>
        <w:rPr>
          <w:sz w:val="20"/>
          <w:szCs w:val="20"/>
        </w:rPr>
        <w:t>If member resigns before dues term is complete any additional dues will be added to final bill</w:t>
      </w:r>
      <w:r w:rsidR="00443149">
        <w:rPr>
          <w:sz w:val="20"/>
          <w:szCs w:val="20"/>
        </w:rPr>
        <w:t>.</w:t>
      </w:r>
    </w:p>
    <w:p w:rsidR="004F6571" w:rsidRPr="00020A2F" w:rsidRDefault="004F6571" w:rsidP="001D42FB">
      <w:pPr>
        <w:jc w:val="center"/>
        <w:rPr>
          <w:sz w:val="20"/>
          <w:szCs w:val="20"/>
        </w:rPr>
      </w:pPr>
    </w:p>
    <w:p w:rsidR="00BD6944" w:rsidRPr="00020A2F" w:rsidRDefault="00BD6944" w:rsidP="00BD6944">
      <w:pPr>
        <w:jc w:val="center"/>
        <w:rPr>
          <w:sz w:val="20"/>
          <w:szCs w:val="20"/>
        </w:rPr>
      </w:pPr>
      <w:r w:rsidRPr="00020A2F">
        <w:rPr>
          <w:sz w:val="20"/>
          <w:szCs w:val="20"/>
        </w:rPr>
        <w:t>Additional immediate family member add on fees are $50.00 per person</w:t>
      </w:r>
      <w:r w:rsidR="00996E9D">
        <w:rPr>
          <w:sz w:val="20"/>
          <w:szCs w:val="20"/>
        </w:rPr>
        <w:t xml:space="preserve"> </w:t>
      </w:r>
      <w:r w:rsidR="00996E9D" w:rsidRPr="00065BBD">
        <w:rPr>
          <w:sz w:val="20"/>
          <w:szCs w:val="20"/>
        </w:rPr>
        <w:t>per month</w:t>
      </w:r>
      <w:r w:rsidRPr="00020A2F">
        <w:rPr>
          <w:sz w:val="20"/>
          <w:szCs w:val="20"/>
        </w:rPr>
        <w:t xml:space="preserve">. See club rules and regulations to identify this policy. </w:t>
      </w:r>
    </w:p>
    <w:p w:rsidR="00BD6944" w:rsidRPr="00020A2F" w:rsidRDefault="00BD6944" w:rsidP="00BD6944">
      <w:pPr>
        <w:rPr>
          <w:sz w:val="20"/>
          <w:szCs w:val="20"/>
        </w:rPr>
      </w:pPr>
    </w:p>
    <w:p w:rsidR="00BD6944" w:rsidRPr="00020A2F" w:rsidRDefault="00BD6944" w:rsidP="00767E5D">
      <w:pPr>
        <w:ind w:left="720"/>
        <w:rPr>
          <w:sz w:val="20"/>
          <w:szCs w:val="20"/>
        </w:rPr>
      </w:pPr>
      <w:r w:rsidRPr="00020A2F">
        <w:rPr>
          <w:sz w:val="20"/>
          <w:szCs w:val="20"/>
        </w:rPr>
        <w:t>All fees are subject to an 8.25% sales tax.</w:t>
      </w:r>
    </w:p>
    <w:p w:rsidR="00E35E00" w:rsidRDefault="00E35E00"/>
    <w:p w:rsidR="00BD6944" w:rsidRDefault="00BD6944"/>
    <w:p w:rsidR="00E41719" w:rsidRDefault="00E41719"/>
    <w:p w:rsidR="00E41719" w:rsidRDefault="00E41719">
      <w:r w:rsidRPr="00E41719">
        <w:object w:dxaOrig="8640" w:dyaOrig="12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07.5pt" o:ole="">
            <v:imagedata r:id="rId6" o:title=""/>
          </v:shape>
          <o:OLEObject Type="Embed" ProgID="Word.Document.12" ShapeID="_x0000_i1025" DrawAspect="Content" ObjectID="_1629525942" r:id="rId7">
            <o:FieldCodes>\s</o:FieldCodes>
          </o:OLEObject>
        </w:object>
      </w:r>
    </w:p>
    <w:sectPr w:rsidR="00E41719" w:rsidSect="001D42FB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0B9F"/>
    <w:multiLevelType w:val="hybridMultilevel"/>
    <w:tmpl w:val="8008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73B7"/>
    <w:multiLevelType w:val="hybridMultilevel"/>
    <w:tmpl w:val="362E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1FE"/>
    <w:multiLevelType w:val="hybridMultilevel"/>
    <w:tmpl w:val="D4B4A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05453DC"/>
    <w:multiLevelType w:val="hybridMultilevel"/>
    <w:tmpl w:val="A6EE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44"/>
    <w:rsid w:val="00065BBD"/>
    <w:rsid w:val="000F4E1A"/>
    <w:rsid w:val="001D42FB"/>
    <w:rsid w:val="002B3B0E"/>
    <w:rsid w:val="00395F18"/>
    <w:rsid w:val="00443149"/>
    <w:rsid w:val="00466472"/>
    <w:rsid w:val="004A0737"/>
    <w:rsid w:val="004F6571"/>
    <w:rsid w:val="006060C5"/>
    <w:rsid w:val="00632BC4"/>
    <w:rsid w:val="00675669"/>
    <w:rsid w:val="00767E5D"/>
    <w:rsid w:val="00840F33"/>
    <w:rsid w:val="009940E2"/>
    <w:rsid w:val="00996E9D"/>
    <w:rsid w:val="00A800FB"/>
    <w:rsid w:val="00B12594"/>
    <w:rsid w:val="00BD6944"/>
    <w:rsid w:val="00C07057"/>
    <w:rsid w:val="00C23DB2"/>
    <w:rsid w:val="00E032F4"/>
    <w:rsid w:val="00E31164"/>
    <w:rsid w:val="00E35E00"/>
    <w:rsid w:val="00E4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444AB-E40B-4889-86DD-E2A73463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6944"/>
    <w:rPr>
      <w:szCs w:val="20"/>
    </w:rPr>
  </w:style>
  <w:style w:type="character" w:customStyle="1" w:styleId="BodyTextChar">
    <w:name w:val="Body Text Char"/>
    <w:basedOn w:val="DefaultParagraphFont"/>
    <w:link w:val="BodyText"/>
    <w:rsid w:val="00BD694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o'neal</dc:creator>
  <cp:keywords/>
  <dc:description/>
  <cp:lastModifiedBy>Stan Reeder</cp:lastModifiedBy>
  <cp:revision>4</cp:revision>
  <cp:lastPrinted>2019-08-28T16:02:00Z</cp:lastPrinted>
  <dcterms:created xsi:type="dcterms:W3CDTF">2019-09-05T14:19:00Z</dcterms:created>
  <dcterms:modified xsi:type="dcterms:W3CDTF">2019-09-09T14:19:00Z</dcterms:modified>
</cp:coreProperties>
</file>