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F0" w:rsidRDefault="00F15282" w:rsidP="00F15282">
      <w:pPr>
        <w:jc w:val="center"/>
      </w:pPr>
      <w:r>
        <w:rPr>
          <w:noProof/>
          <w:sz w:val="28"/>
        </w:rPr>
        <w:drawing>
          <wp:inline distT="0" distB="0" distL="0" distR="0">
            <wp:extent cx="2954020" cy="1134110"/>
            <wp:effectExtent l="0" t="0" r="0" b="8890"/>
            <wp:docPr id="1" name="Picture 1" descr="Virgini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_bw"/>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4020" cy="1134110"/>
                    </a:xfrm>
                    <a:prstGeom prst="rect">
                      <a:avLst/>
                    </a:prstGeom>
                    <a:noFill/>
                    <a:ln>
                      <a:noFill/>
                    </a:ln>
                  </pic:spPr>
                </pic:pic>
              </a:graphicData>
            </a:graphic>
          </wp:inline>
        </w:drawing>
      </w:r>
    </w:p>
    <w:p w:rsidR="00F15282" w:rsidRPr="001C0925" w:rsidRDefault="00F15282" w:rsidP="00F15282">
      <w:pPr>
        <w:rPr>
          <w:sz w:val="24"/>
          <w:szCs w:val="24"/>
        </w:rPr>
      </w:pPr>
      <w:r w:rsidRPr="001C0925">
        <w:rPr>
          <w:b/>
          <w:sz w:val="24"/>
          <w:szCs w:val="24"/>
        </w:rPr>
        <w:t>VGCSA board meeting:</w:t>
      </w:r>
      <w:r w:rsidRPr="001C0925">
        <w:rPr>
          <w:sz w:val="24"/>
          <w:szCs w:val="24"/>
        </w:rPr>
        <w:t xml:space="preserve"> </w:t>
      </w:r>
      <w:r w:rsidR="009F2631">
        <w:rPr>
          <w:sz w:val="24"/>
          <w:szCs w:val="24"/>
        </w:rPr>
        <w:t>August</w:t>
      </w:r>
      <w:r w:rsidR="00D337E5">
        <w:rPr>
          <w:sz w:val="24"/>
          <w:szCs w:val="24"/>
        </w:rPr>
        <w:t xml:space="preserve"> </w:t>
      </w:r>
      <w:r w:rsidR="009F2631">
        <w:rPr>
          <w:sz w:val="24"/>
          <w:szCs w:val="24"/>
        </w:rPr>
        <w:t>1</w:t>
      </w:r>
      <w:r w:rsidR="00C058D3">
        <w:rPr>
          <w:sz w:val="24"/>
          <w:szCs w:val="24"/>
        </w:rPr>
        <w:t>, 2013</w:t>
      </w:r>
      <w:r w:rsidRPr="001C0925">
        <w:rPr>
          <w:sz w:val="24"/>
          <w:szCs w:val="24"/>
        </w:rPr>
        <w:t xml:space="preserve"> at 10 AM</w:t>
      </w:r>
    </w:p>
    <w:p w:rsidR="00F15282" w:rsidRPr="001C0925" w:rsidRDefault="00F15282" w:rsidP="00F15282">
      <w:pPr>
        <w:rPr>
          <w:sz w:val="24"/>
          <w:szCs w:val="24"/>
        </w:rPr>
      </w:pPr>
      <w:r w:rsidRPr="001C0925">
        <w:rPr>
          <w:b/>
          <w:sz w:val="24"/>
          <w:szCs w:val="24"/>
        </w:rPr>
        <w:t>Location:</w:t>
      </w:r>
      <w:r w:rsidRPr="001C0925">
        <w:rPr>
          <w:sz w:val="24"/>
          <w:szCs w:val="24"/>
        </w:rPr>
        <w:t xml:space="preserve"> VGCSA office, Glen Allen, VA</w:t>
      </w:r>
    </w:p>
    <w:p w:rsidR="003A2D52" w:rsidRDefault="00F15282" w:rsidP="003A2D52">
      <w:pPr>
        <w:rPr>
          <w:sz w:val="24"/>
          <w:szCs w:val="24"/>
        </w:rPr>
      </w:pPr>
      <w:r w:rsidRPr="001C0925">
        <w:rPr>
          <w:b/>
          <w:sz w:val="24"/>
          <w:szCs w:val="24"/>
        </w:rPr>
        <w:t>Attendance</w:t>
      </w:r>
      <w:r w:rsidRPr="001C0925">
        <w:rPr>
          <w:sz w:val="24"/>
          <w:szCs w:val="24"/>
        </w:rPr>
        <w:t xml:space="preserve">: </w:t>
      </w:r>
      <w:r w:rsidR="00C058D3">
        <w:rPr>
          <w:sz w:val="24"/>
          <w:szCs w:val="24"/>
        </w:rPr>
        <w:t xml:space="preserve">David Norman, </w:t>
      </w:r>
      <w:r w:rsidRPr="001C0925">
        <w:rPr>
          <w:sz w:val="24"/>
          <w:szCs w:val="24"/>
        </w:rPr>
        <w:t>Matt Boyce, Jeff Holliday CG</w:t>
      </w:r>
      <w:r w:rsidR="00C058D3">
        <w:rPr>
          <w:sz w:val="24"/>
          <w:szCs w:val="24"/>
        </w:rPr>
        <w:t>CS, Chris Petrelli</w:t>
      </w:r>
      <w:r w:rsidR="005E65F9">
        <w:rPr>
          <w:sz w:val="24"/>
          <w:szCs w:val="24"/>
        </w:rPr>
        <w:t>, Dan Taylor CGCS, Rob Wilmans</w:t>
      </w:r>
      <w:r w:rsidR="00C058D3">
        <w:rPr>
          <w:sz w:val="24"/>
          <w:szCs w:val="24"/>
        </w:rPr>
        <w:t>, Bill Keene,</w:t>
      </w:r>
      <w:r w:rsidR="009F2631">
        <w:rPr>
          <w:sz w:val="24"/>
          <w:szCs w:val="24"/>
        </w:rPr>
        <w:t xml:space="preserve"> Jeff Berg, Scott Mauldin,</w:t>
      </w:r>
      <w:r w:rsidR="00C058D3">
        <w:rPr>
          <w:sz w:val="24"/>
          <w:szCs w:val="24"/>
        </w:rPr>
        <w:t xml:space="preserve"> Aaron Evans, Steve </w:t>
      </w:r>
      <w:r w:rsidR="00917E07">
        <w:rPr>
          <w:sz w:val="24"/>
          <w:szCs w:val="24"/>
        </w:rPr>
        <w:t>Dorer</w:t>
      </w:r>
      <w:r w:rsidR="009F2631">
        <w:rPr>
          <w:sz w:val="24"/>
          <w:szCs w:val="24"/>
        </w:rPr>
        <w:t>, Katie Frazier</w:t>
      </w:r>
      <w:r w:rsidRPr="001C0925">
        <w:rPr>
          <w:sz w:val="24"/>
          <w:szCs w:val="24"/>
        </w:rPr>
        <w:t>.</w:t>
      </w:r>
    </w:p>
    <w:p w:rsidR="003D47CA" w:rsidRDefault="00C058D3" w:rsidP="00917E07">
      <w:pPr>
        <w:pStyle w:val="ListParagraph"/>
        <w:numPr>
          <w:ilvl w:val="0"/>
          <w:numId w:val="23"/>
        </w:numPr>
        <w:rPr>
          <w:sz w:val="24"/>
          <w:szCs w:val="24"/>
        </w:rPr>
      </w:pPr>
      <w:r>
        <w:rPr>
          <w:sz w:val="24"/>
          <w:szCs w:val="24"/>
        </w:rPr>
        <w:t>Call to order at 10:04</w:t>
      </w:r>
      <w:r w:rsidR="00F15282" w:rsidRPr="003A2D52">
        <w:rPr>
          <w:sz w:val="24"/>
          <w:szCs w:val="24"/>
        </w:rPr>
        <w:t xml:space="preserve"> AM (Boyce)</w:t>
      </w:r>
    </w:p>
    <w:p w:rsidR="009F2631" w:rsidRDefault="009F2631" w:rsidP="00917E07">
      <w:pPr>
        <w:pStyle w:val="ListParagraph"/>
        <w:numPr>
          <w:ilvl w:val="0"/>
          <w:numId w:val="23"/>
        </w:numPr>
        <w:rPr>
          <w:sz w:val="24"/>
          <w:szCs w:val="24"/>
        </w:rPr>
      </w:pPr>
      <w:r>
        <w:rPr>
          <w:sz w:val="24"/>
          <w:szCs w:val="24"/>
        </w:rPr>
        <w:t>Government Relations: Katie Frazier (VAC)</w:t>
      </w:r>
    </w:p>
    <w:p w:rsidR="009F2631" w:rsidRDefault="009F2631" w:rsidP="009F2631">
      <w:pPr>
        <w:pStyle w:val="ListParagraph"/>
        <w:numPr>
          <w:ilvl w:val="0"/>
          <w:numId w:val="34"/>
        </w:numPr>
        <w:rPr>
          <w:sz w:val="24"/>
          <w:szCs w:val="24"/>
        </w:rPr>
      </w:pPr>
      <w:r>
        <w:rPr>
          <w:sz w:val="24"/>
          <w:szCs w:val="24"/>
        </w:rPr>
        <w:t xml:space="preserve">History and purpose of VAC discussed.  It speaks for all agricultural commodities, VGCSA is included.  40 member </w:t>
      </w:r>
      <w:r w:rsidR="00CF06D9">
        <w:rPr>
          <w:sz w:val="24"/>
          <w:szCs w:val="24"/>
        </w:rPr>
        <w:t>board of Directors that work by consensus</w:t>
      </w:r>
    </w:p>
    <w:p w:rsidR="00CF06D9" w:rsidRDefault="00CF06D9" w:rsidP="009F2631">
      <w:pPr>
        <w:pStyle w:val="ListParagraph"/>
        <w:numPr>
          <w:ilvl w:val="0"/>
          <w:numId w:val="34"/>
        </w:numPr>
        <w:rPr>
          <w:sz w:val="24"/>
          <w:szCs w:val="24"/>
        </w:rPr>
      </w:pPr>
      <w:r>
        <w:rPr>
          <w:sz w:val="24"/>
          <w:szCs w:val="24"/>
        </w:rPr>
        <w:t>History of Overview of Government Relations Committee (Boyce): McDonough has done a great job for the association but we have to move on with more of a committee format with multiple people stepping up to help out.  Having a representative from each area of state would be helpful for Frazier</w:t>
      </w:r>
      <w:r w:rsidR="00053C38">
        <w:rPr>
          <w:sz w:val="24"/>
          <w:szCs w:val="24"/>
        </w:rPr>
        <w:t>.  Need to find committee members comfortable speaking with legislators (Frazier).  Communication needs to be a 2 way street (Frazier).</w:t>
      </w:r>
    </w:p>
    <w:p w:rsidR="00053C38" w:rsidRDefault="00053C38" w:rsidP="009F2631">
      <w:pPr>
        <w:pStyle w:val="ListParagraph"/>
        <w:numPr>
          <w:ilvl w:val="0"/>
          <w:numId w:val="34"/>
        </w:numPr>
        <w:rPr>
          <w:sz w:val="24"/>
          <w:szCs w:val="24"/>
        </w:rPr>
      </w:pPr>
      <w:r>
        <w:rPr>
          <w:sz w:val="24"/>
          <w:szCs w:val="24"/>
        </w:rPr>
        <w:t xml:space="preserve">Nutrient Management Update (Frazier): </w:t>
      </w:r>
    </w:p>
    <w:p w:rsidR="00053C38" w:rsidRDefault="00053C38" w:rsidP="00053C38">
      <w:pPr>
        <w:pStyle w:val="ListParagraph"/>
        <w:numPr>
          <w:ilvl w:val="0"/>
          <w:numId w:val="35"/>
        </w:numPr>
        <w:rPr>
          <w:sz w:val="24"/>
          <w:szCs w:val="24"/>
        </w:rPr>
      </w:pPr>
      <w:r>
        <w:rPr>
          <w:sz w:val="24"/>
          <w:szCs w:val="24"/>
        </w:rPr>
        <w:t>DCR needs to get the changes made from 3 year testing window to 5 year testing which is how the legislation is written.</w:t>
      </w:r>
    </w:p>
    <w:p w:rsidR="00053C38" w:rsidRDefault="00053C38" w:rsidP="00053C38">
      <w:pPr>
        <w:pStyle w:val="ListParagraph"/>
        <w:numPr>
          <w:ilvl w:val="0"/>
          <w:numId w:val="35"/>
        </w:numPr>
        <w:rPr>
          <w:sz w:val="24"/>
          <w:szCs w:val="24"/>
        </w:rPr>
      </w:pPr>
      <w:r>
        <w:rPr>
          <w:sz w:val="24"/>
          <w:szCs w:val="24"/>
        </w:rPr>
        <w:t>Cost sharing is still being discussed internally with the Secretary of Natural Resources.</w:t>
      </w:r>
    </w:p>
    <w:p w:rsidR="00053C38" w:rsidRPr="00053C38" w:rsidRDefault="00053C38" w:rsidP="00053C38">
      <w:pPr>
        <w:pStyle w:val="ListParagraph"/>
        <w:numPr>
          <w:ilvl w:val="0"/>
          <w:numId w:val="35"/>
        </w:numPr>
        <w:rPr>
          <w:sz w:val="24"/>
          <w:szCs w:val="24"/>
        </w:rPr>
      </w:pPr>
      <w:r>
        <w:rPr>
          <w:sz w:val="24"/>
          <w:szCs w:val="24"/>
        </w:rPr>
        <w:t>May need a meeting with DCR on funding of nutrient management plans</w:t>
      </w:r>
      <w:r w:rsidR="00533D73">
        <w:rPr>
          <w:sz w:val="24"/>
          <w:szCs w:val="24"/>
        </w:rPr>
        <w:t>.</w:t>
      </w:r>
    </w:p>
    <w:p w:rsidR="00C101B3" w:rsidRDefault="00C101B3" w:rsidP="00C101B3">
      <w:pPr>
        <w:pStyle w:val="ListParagraph"/>
        <w:rPr>
          <w:sz w:val="24"/>
          <w:szCs w:val="24"/>
        </w:rPr>
      </w:pPr>
      <w:bookmarkStart w:id="0" w:name="_GoBack"/>
      <w:bookmarkEnd w:id="0"/>
    </w:p>
    <w:p w:rsidR="00F15282" w:rsidRDefault="00053C38" w:rsidP="003A2D52">
      <w:pPr>
        <w:pStyle w:val="ListParagraph"/>
        <w:numPr>
          <w:ilvl w:val="0"/>
          <w:numId w:val="23"/>
        </w:numPr>
        <w:rPr>
          <w:sz w:val="24"/>
          <w:szCs w:val="24"/>
        </w:rPr>
      </w:pPr>
      <w:r>
        <w:rPr>
          <w:sz w:val="24"/>
          <w:szCs w:val="24"/>
        </w:rPr>
        <w:t>Nutrient Management Plan (Wilmans):</w:t>
      </w:r>
    </w:p>
    <w:p w:rsidR="00053C38" w:rsidRDefault="00053C38" w:rsidP="00053C38">
      <w:pPr>
        <w:pStyle w:val="ListParagraph"/>
        <w:numPr>
          <w:ilvl w:val="0"/>
          <w:numId w:val="5"/>
        </w:numPr>
        <w:rPr>
          <w:sz w:val="24"/>
          <w:szCs w:val="24"/>
        </w:rPr>
      </w:pPr>
      <w:r>
        <w:rPr>
          <w:sz w:val="24"/>
          <w:szCs w:val="24"/>
        </w:rPr>
        <w:t>There is still confusion on the logistics of available funding through DCR.  One planner states they haven’t received the funds</w:t>
      </w:r>
      <w:r w:rsidR="00C8796B">
        <w:rPr>
          <w:sz w:val="24"/>
          <w:szCs w:val="24"/>
        </w:rPr>
        <w:t>.  Grant money not allocated like DCR claims.  Don’t wait for the grant money to get the plan, be proactive (Berg).  Is there more we can do to get the message out, some sort of campaign similar to the BMP project (Boyce)?</w:t>
      </w:r>
    </w:p>
    <w:p w:rsidR="00C8796B" w:rsidRPr="00053C38" w:rsidRDefault="00C8796B" w:rsidP="00C8796B">
      <w:pPr>
        <w:pStyle w:val="ListParagraph"/>
        <w:numPr>
          <w:ilvl w:val="0"/>
          <w:numId w:val="23"/>
        </w:numPr>
        <w:rPr>
          <w:sz w:val="24"/>
          <w:szCs w:val="24"/>
        </w:rPr>
      </w:pPr>
      <w:r>
        <w:rPr>
          <w:sz w:val="24"/>
          <w:szCs w:val="24"/>
        </w:rPr>
        <w:t>Approval of minutes:</w:t>
      </w:r>
    </w:p>
    <w:p w:rsidR="003D69C7" w:rsidRPr="00C8796B" w:rsidRDefault="00C058D3" w:rsidP="00C8796B">
      <w:pPr>
        <w:pStyle w:val="ListParagraph"/>
        <w:numPr>
          <w:ilvl w:val="0"/>
          <w:numId w:val="36"/>
        </w:numPr>
        <w:rPr>
          <w:sz w:val="24"/>
          <w:szCs w:val="24"/>
        </w:rPr>
      </w:pPr>
      <w:r w:rsidRPr="00C8796B">
        <w:rPr>
          <w:sz w:val="24"/>
          <w:szCs w:val="24"/>
        </w:rPr>
        <w:t>M</w:t>
      </w:r>
      <w:r w:rsidR="00917E07" w:rsidRPr="00C8796B">
        <w:rPr>
          <w:sz w:val="24"/>
          <w:szCs w:val="24"/>
        </w:rPr>
        <w:t xml:space="preserve">otion: </w:t>
      </w:r>
      <w:r w:rsidR="00C8796B">
        <w:rPr>
          <w:sz w:val="24"/>
          <w:szCs w:val="24"/>
        </w:rPr>
        <w:t>Dorer, second: Taylor</w:t>
      </w:r>
      <w:r w:rsidRPr="00C8796B">
        <w:rPr>
          <w:sz w:val="24"/>
          <w:szCs w:val="24"/>
        </w:rPr>
        <w:t xml:space="preserve"> </w:t>
      </w:r>
    </w:p>
    <w:p w:rsidR="003D69C7" w:rsidRPr="00C8796B" w:rsidRDefault="003D69C7" w:rsidP="00C8796B">
      <w:pPr>
        <w:pStyle w:val="ListParagraph"/>
        <w:numPr>
          <w:ilvl w:val="0"/>
          <w:numId w:val="23"/>
        </w:numPr>
        <w:rPr>
          <w:sz w:val="24"/>
          <w:szCs w:val="24"/>
        </w:rPr>
      </w:pPr>
      <w:r w:rsidRPr="00C8796B">
        <w:rPr>
          <w:sz w:val="24"/>
          <w:szCs w:val="24"/>
        </w:rPr>
        <w:t>Treasurer Report</w:t>
      </w:r>
      <w:r w:rsidR="005E65F9" w:rsidRPr="00C8796B">
        <w:rPr>
          <w:sz w:val="24"/>
          <w:szCs w:val="24"/>
        </w:rPr>
        <w:t xml:space="preserve">: </w:t>
      </w:r>
      <w:r w:rsidRPr="00C8796B">
        <w:rPr>
          <w:sz w:val="24"/>
          <w:szCs w:val="24"/>
        </w:rPr>
        <w:t>(Petrelli)</w:t>
      </w:r>
    </w:p>
    <w:p w:rsidR="00C8796B" w:rsidRPr="00B9230D" w:rsidRDefault="00C8796B" w:rsidP="00B9230D">
      <w:pPr>
        <w:pStyle w:val="ListParagraph"/>
        <w:numPr>
          <w:ilvl w:val="0"/>
          <w:numId w:val="6"/>
        </w:numPr>
        <w:rPr>
          <w:sz w:val="24"/>
          <w:szCs w:val="24"/>
        </w:rPr>
      </w:pPr>
      <w:r>
        <w:rPr>
          <w:sz w:val="24"/>
          <w:szCs w:val="24"/>
        </w:rPr>
        <w:lastRenderedPageBreak/>
        <w:t>4 of 5 locals have exceeded budget on dues, Partner Program is up also</w:t>
      </w:r>
      <w:r w:rsidR="003D69C7" w:rsidRPr="001C0925">
        <w:rPr>
          <w:sz w:val="24"/>
          <w:szCs w:val="24"/>
        </w:rPr>
        <w:t>.</w:t>
      </w:r>
    </w:p>
    <w:p w:rsidR="00584DA0" w:rsidRPr="00917E07" w:rsidRDefault="00C8796B" w:rsidP="00917E07">
      <w:pPr>
        <w:pStyle w:val="ListParagraph"/>
        <w:numPr>
          <w:ilvl w:val="0"/>
          <w:numId w:val="6"/>
        </w:numPr>
        <w:rPr>
          <w:sz w:val="24"/>
          <w:szCs w:val="24"/>
        </w:rPr>
      </w:pPr>
      <w:r>
        <w:rPr>
          <w:sz w:val="24"/>
          <w:szCs w:val="24"/>
        </w:rPr>
        <w:t>In the investment account, w</w:t>
      </w:r>
      <w:r w:rsidR="00B001F5">
        <w:rPr>
          <w:sz w:val="24"/>
          <w:szCs w:val="24"/>
        </w:rPr>
        <w:t>e have changed the allocation to</w:t>
      </w:r>
      <w:r>
        <w:rPr>
          <w:sz w:val="24"/>
          <w:szCs w:val="24"/>
        </w:rPr>
        <w:t xml:space="preserve"> more stocks over bonds</w:t>
      </w:r>
      <w:r w:rsidR="009F244F">
        <w:rPr>
          <w:sz w:val="24"/>
          <w:szCs w:val="24"/>
        </w:rPr>
        <w:t>.</w:t>
      </w:r>
    </w:p>
    <w:p w:rsidR="005A4508" w:rsidRPr="001C0925" w:rsidRDefault="00C8796B" w:rsidP="003D69C7">
      <w:pPr>
        <w:pStyle w:val="ListParagraph"/>
        <w:numPr>
          <w:ilvl w:val="0"/>
          <w:numId w:val="6"/>
        </w:numPr>
        <w:rPr>
          <w:sz w:val="24"/>
          <w:szCs w:val="24"/>
        </w:rPr>
      </w:pPr>
      <w:r>
        <w:rPr>
          <w:sz w:val="24"/>
          <w:szCs w:val="24"/>
        </w:rPr>
        <w:t>Motion: Wilmans, second: Evans.</w:t>
      </w:r>
    </w:p>
    <w:p w:rsidR="003D69C7" w:rsidRPr="001C0925" w:rsidRDefault="00117ED8" w:rsidP="00C8796B">
      <w:pPr>
        <w:pStyle w:val="ListParagraph"/>
        <w:numPr>
          <w:ilvl w:val="0"/>
          <w:numId w:val="23"/>
        </w:numPr>
        <w:rPr>
          <w:sz w:val="24"/>
          <w:szCs w:val="24"/>
        </w:rPr>
      </w:pPr>
      <w:r>
        <w:rPr>
          <w:sz w:val="24"/>
          <w:szCs w:val="24"/>
        </w:rPr>
        <w:t>Antitrust Statement</w:t>
      </w:r>
      <w:r w:rsidR="00917E07">
        <w:rPr>
          <w:sz w:val="24"/>
          <w:szCs w:val="24"/>
        </w:rPr>
        <w:t>: (Norman)</w:t>
      </w:r>
    </w:p>
    <w:p w:rsidR="00755466" w:rsidRDefault="00117ED8" w:rsidP="003D47CA">
      <w:pPr>
        <w:pStyle w:val="ListParagraph"/>
        <w:numPr>
          <w:ilvl w:val="0"/>
          <w:numId w:val="7"/>
        </w:numPr>
        <w:rPr>
          <w:sz w:val="24"/>
          <w:szCs w:val="24"/>
        </w:rPr>
      </w:pPr>
      <w:r>
        <w:rPr>
          <w:sz w:val="24"/>
          <w:szCs w:val="24"/>
        </w:rPr>
        <w:t xml:space="preserve">Due to the crossing of $200k threshold, new tax return was needed </w:t>
      </w:r>
      <w:r w:rsidR="00B001F5">
        <w:rPr>
          <w:sz w:val="24"/>
          <w:szCs w:val="24"/>
        </w:rPr>
        <w:t>and the antitrust statement.</w:t>
      </w:r>
    </w:p>
    <w:p w:rsidR="00FE710B" w:rsidRPr="00117ED8" w:rsidRDefault="00117ED8" w:rsidP="00117ED8">
      <w:pPr>
        <w:pStyle w:val="ListParagraph"/>
        <w:numPr>
          <w:ilvl w:val="0"/>
          <w:numId w:val="7"/>
        </w:numPr>
        <w:rPr>
          <w:sz w:val="24"/>
          <w:szCs w:val="24"/>
        </w:rPr>
      </w:pPr>
      <w:r>
        <w:rPr>
          <w:sz w:val="24"/>
          <w:szCs w:val="24"/>
        </w:rPr>
        <w:t>Motion: Taylor, Second: Wilmans.</w:t>
      </w:r>
    </w:p>
    <w:p w:rsidR="00C101B3" w:rsidRDefault="00C101B3" w:rsidP="00C101B3">
      <w:pPr>
        <w:pStyle w:val="ListParagraph"/>
        <w:rPr>
          <w:sz w:val="24"/>
          <w:szCs w:val="24"/>
        </w:rPr>
      </w:pPr>
    </w:p>
    <w:p w:rsidR="00B9230D" w:rsidRDefault="00B9230D" w:rsidP="00C8796B">
      <w:pPr>
        <w:pStyle w:val="ListParagraph"/>
        <w:numPr>
          <w:ilvl w:val="0"/>
          <w:numId w:val="23"/>
        </w:numPr>
        <w:rPr>
          <w:sz w:val="24"/>
          <w:szCs w:val="24"/>
        </w:rPr>
      </w:pPr>
      <w:r>
        <w:rPr>
          <w:sz w:val="24"/>
          <w:szCs w:val="24"/>
        </w:rPr>
        <w:t>BMP Landscape Tourney Recap: (Norman)</w:t>
      </w:r>
    </w:p>
    <w:p w:rsidR="00FE710B" w:rsidRPr="00B9230D" w:rsidRDefault="00B9230D" w:rsidP="00B9230D">
      <w:pPr>
        <w:pStyle w:val="ListParagraph"/>
        <w:numPr>
          <w:ilvl w:val="0"/>
          <w:numId w:val="31"/>
        </w:numPr>
        <w:rPr>
          <w:sz w:val="24"/>
          <w:szCs w:val="24"/>
        </w:rPr>
      </w:pPr>
      <w:r>
        <w:rPr>
          <w:sz w:val="24"/>
          <w:szCs w:val="24"/>
        </w:rPr>
        <w:t>The event was a complete sellout, lost some profit because paid m</w:t>
      </w:r>
      <w:r w:rsidR="00B001F5">
        <w:rPr>
          <w:sz w:val="24"/>
          <w:szCs w:val="24"/>
        </w:rPr>
        <w:t xml:space="preserve">ore per person but still have </w:t>
      </w:r>
      <w:r>
        <w:rPr>
          <w:sz w:val="24"/>
          <w:szCs w:val="24"/>
        </w:rPr>
        <w:t>$8k profit.  Farmington CC is interested for 2014.</w:t>
      </w:r>
    </w:p>
    <w:p w:rsidR="00584DA0" w:rsidRDefault="00B9230D" w:rsidP="00C8796B">
      <w:pPr>
        <w:pStyle w:val="ListParagraph"/>
        <w:numPr>
          <w:ilvl w:val="0"/>
          <w:numId w:val="23"/>
        </w:numPr>
        <w:rPr>
          <w:sz w:val="24"/>
          <w:szCs w:val="24"/>
        </w:rPr>
      </w:pPr>
      <w:r>
        <w:rPr>
          <w:sz w:val="24"/>
          <w:szCs w:val="24"/>
        </w:rPr>
        <w:t>2014 VGCSA Annual Meeting and VTC Conference</w:t>
      </w:r>
      <w:r w:rsidR="00584DA0" w:rsidRPr="001C0925">
        <w:rPr>
          <w:sz w:val="24"/>
          <w:szCs w:val="24"/>
        </w:rPr>
        <w:t>:</w:t>
      </w:r>
      <w:r w:rsidR="00F645A3">
        <w:rPr>
          <w:sz w:val="24"/>
          <w:szCs w:val="24"/>
        </w:rPr>
        <w:t xml:space="preserve"> (Norman)</w:t>
      </w:r>
    </w:p>
    <w:p w:rsidR="00F645A3" w:rsidRDefault="00F645A3" w:rsidP="00F645A3">
      <w:pPr>
        <w:pStyle w:val="ListParagraph"/>
        <w:numPr>
          <w:ilvl w:val="0"/>
          <w:numId w:val="37"/>
        </w:numPr>
        <w:rPr>
          <w:sz w:val="24"/>
          <w:szCs w:val="24"/>
        </w:rPr>
      </w:pPr>
      <w:r>
        <w:rPr>
          <w:sz w:val="24"/>
          <w:szCs w:val="24"/>
        </w:rPr>
        <w:t>Will be held Tuesday January 28</w:t>
      </w:r>
      <w:r w:rsidRPr="00F645A3">
        <w:rPr>
          <w:sz w:val="24"/>
          <w:szCs w:val="24"/>
          <w:vertAlign w:val="superscript"/>
        </w:rPr>
        <w:t>th</w:t>
      </w:r>
      <w:r>
        <w:rPr>
          <w:sz w:val="24"/>
          <w:szCs w:val="24"/>
        </w:rPr>
        <w:t>. Will continue with Diamond Cocktail Party and transportation.  Discussed adding an extra hour of photography for members.</w:t>
      </w:r>
    </w:p>
    <w:p w:rsidR="00F645A3" w:rsidRPr="001110F9" w:rsidRDefault="00F645A3" w:rsidP="00F645A3">
      <w:pPr>
        <w:pStyle w:val="ListParagraph"/>
        <w:numPr>
          <w:ilvl w:val="0"/>
          <w:numId w:val="37"/>
        </w:numPr>
        <w:rPr>
          <w:sz w:val="24"/>
          <w:szCs w:val="24"/>
        </w:rPr>
      </w:pPr>
      <w:r>
        <w:rPr>
          <w:sz w:val="24"/>
          <w:szCs w:val="24"/>
        </w:rPr>
        <w:t>VTC Conference: Discussed when ODGCSA session will run and costs.  The ODGCSA session will remain in the afternoon and there</w:t>
      </w:r>
      <w:r w:rsidR="00B001F5">
        <w:rPr>
          <w:sz w:val="24"/>
          <w:szCs w:val="24"/>
        </w:rPr>
        <w:t xml:space="preserve"> will be a $75 flat fee for the </w:t>
      </w:r>
      <w:r>
        <w:rPr>
          <w:sz w:val="24"/>
          <w:szCs w:val="24"/>
        </w:rPr>
        <w:t>day.</w:t>
      </w:r>
    </w:p>
    <w:p w:rsidR="00C101B3" w:rsidRDefault="00C101B3" w:rsidP="00C101B3">
      <w:pPr>
        <w:pStyle w:val="ListParagraph"/>
        <w:rPr>
          <w:sz w:val="24"/>
          <w:szCs w:val="24"/>
        </w:rPr>
      </w:pPr>
    </w:p>
    <w:p w:rsidR="00801F02" w:rsidRPr="009D7113" w:rsidRDefault="00801F02" w:rsidP="00533D73">
      <w:pPr>
        <w:pStyle w:val="ListParagraph"/>
        <w:numPr>
          <w:ilvl w:val="0"/>
          <w:numId w:val="23"/>
        </w:numPr>
        <w:rPr>
          <w:sz w:val="24"/>
          <w:szCs w:val="24"/>
        </w:rPr>
      </w:pPr>
      <w:r w:rsidRPr="009D7113">
        <w:rPr>
          <w:sz w:val="24"/>
          <w:szCs w:val="24"/>
        </w:rPr>
        <w:t>External VP’s Reports:</w:t>
      </w:r>
    </w:p>
    <w:p w:rsidR="00801F02" w:rsidRPr="001C0925" w:rsidRDefault="00D739EA" w:rsidP="00801F02">
      <w:pPr>
        <w:pStyle w:val="ListParagraph"/>
        <w:numPr>
          <w:ilvl w:val="0"/>
          <w:numId w:val="9"/>
        </w:numPr>
        <w:rPr>
          <w:sz w:val="24"/>
          <w:szCs w:val="24"/>
        </w:rPr>
      </w:pPr>
      <w:r>
        <w:rPr>
          <w:sz w:val="24"/>
          <w:szCs w:val="24"/>
        </w:rPr>
        <w:t>GWGCSA</w:t>
      </w:r>
      <w:r w:rsidR="0043414A">
        <w:rPr>
          <w:sz w:val="24"/>
          <w:szCs w:val="24"/>
        </w:rPr>
        <w:t xml:space="preserve">: </w:t>
      </w:r>
      <w:r w:rsidR="00D337E5">
        <w:rPr>
          <w:sz w:val="24"/>
          <w:szCs w:val="24"/>
        </w:rPr>
        <w:t>(Handout presented</w:t>
      </w:r>
      <w:r>
        <w:rPr>
          <w:sz w:val="24"/>
          <w:szCs w:val="24"/>
        </w:rPr>
        <w:t xml:space="preserve">): </w:t>
      </w:r>
    </w:p>
    <w:p w:rsidR="00151F70" w:rsidRDefault="00D337E5" w:rsidP="00830B78">
      <w:pPr>
        <w:pStyle w:val="ListParagraph"/>
        <w:numPr>
          <w:ilvl w:val="0"/>
          <w:numId w:val="10"/>
        </w:numPr>
        <w:rPr>
          <w:sz w:val="24"/>
          <w:szCs w:val="24"/>
        </w:rPr>
      </w:pPr>
      <w:r>
        <w:rPr>
          <w:sz w:val="24"/>
          <w:szCs w:val="24"/>
        </w:rPr>
        <w:t>Virlina Cup qualifier rained out twice, can’t schedule another so needs to be a captains pick</w:t>
      </w:r>
      <w:r w:rsidR="00D739EA">
        <w:rPr>
          <w:sz w:val="24"/>
          <w:szCs w:val="24"/>
        </w:rPr>
        <w:t>.</w:t>
      </w:r>
    </w:p>
    <w:p w:rsidR="00D337E5" w:rsidRDefault="00D337E5" w:rsidP="00830B78">
      <w:pPr>
        <w:pStyle w:val="ListParagraph"/>
        <w:numPr>
          <w:ilvl w:val="0"/>
          <w:numId w:val="10"/>
        </w:numPr>
        <w:rPr>
          <w:sz w:val="24"/>
          <w:szCs w:val="24"/>
        </w:rPr>
      </w:pPr>
      <w:r>
        <w:rPr>
          <w:sz w:val="24"/>
          <w:szCs w:val="24"/>
        </w:rPr>
        <w:t>Membership in VGCSA is an issue as some members have joined MAAGCS instead.</w:t>
      </w:r>
    </w:p>
    <w:p w:rsidR="00D337E5" w:rsidRPr="00830B78" w:rsidRDefault="00D337E5" w:rsidP="00830B78">
      <w:pPr>
        <w:pStyle w:val="ListParagraph"/>
        <w:numPr>
          <w:ilvl w:val="0"/>
          <w:numId w:val="10"/>
        </w:numPr>
        <w:rPr>
          <w:sz w:val="24"/>
          <w:szCs w:val="24"/>
        </w:rPr>
      </w:pPr>
      <w:r>
        <w:rPr>
          <w:sz w:val="24"/>
          <w:szCs w:val="24"/>
        </w:rPr>
        <w:t>Suggested not having local qualif</w:t>
      </w:r>
      <w:r w:rsidR="00B001F5">
        <w:rPr>
          <w:sz w:val="24"/>
          <w:szCs w:val="24"/>
        </w:rPr>
        <w:t>ying for Virlina but strictly with</w:t>
      </w:r>
      <w:r>
        <w:rPr>
          <w:sz w:val="24"/>
          <w:szCs w:val="24"/>
        </w:rPr>
        <w:t xml:space="preserve"> VGCSA Championship that could rotate around state.</w:t>
      </w:r>
    </w:p>
    <w:p w:rsidR="00801F02" w:rsidRPr="001C0925" w:rsidRDefault="00D739EA" w:rsidP="00801F02">
      <w:pPr>
        <w:pStyle w:val="ListParagraph"/>
        <w:numPr>
          <w:ilvl w:val="0"/>
          <w:numId w:val="9"/>
        </w:numPr>
        <w:rPr>
          <w:sz w:val="24"/>
          <w:szCs w:val="24"/>
        </w:rPr>
      </w:pPr>
      <w:r>
        <w:rPr>
          <w:sz w:val="24"/>
          <w:szCs w:val="24"/>
        </w:rPr>
        <w:t>TTA</w:t>
      </w:r>
      <w:r w:rsidR="0043414A">
        <w:rPr>
          <w:sz w:val="24"/>
          <w:szCs w:val="24"/>
        </w:rPr>
        <w:t xml:space="preserve">: </w:t>
      </w:r>
      <w:r>
        <w:rPr>
          <w:sz w:val="24"/>
          <w:szCs w:val="24"/>
        </w:rPr>
        <w:t xml:space="preserve">(Wilmans): </w:t>
      </w:r>
    </w:p>
    <w:p w:rsidR="00830B78" w:rsidRPr="00F645A3" w:rsidRDefault="00F645A3" w:rsidP="00F645A3">
      <w:pPr>
        <w:pStyle w:val="ListParagraph"/>
        <w:numPr>
          <w:ilvl w:val="0"/>
          <w:numId w:val="11"/>
        </w:numPr>
        <w:rPr>
          <w:sz w:val="24"/>
          <w:szCs w:val="24"/>
        </w:rPr>
      </w:pPr>
      <w:r>
        <w:rPr>
          <w:sz w:val="24"/>
          <w:szCs w:val="24"/>
        </w:rPr>
        <w:t>Only 9 holes finished for Virlina qualifier in May due to rain.</w:t>
      </w:r>
    </w:p>
    <w:p w:rsidR="00801F02" w:rsidRDefault="0043414A" w:rsidP="00151F70">
      <w:pPr>
        <w:pStyle w:val="ListParagraph"/>
        <w:numPr>
          <w:ilvl w:val="0"/>
          <w:numId w:val="9"/>
        </w:numPr>
        <w:rPr>
          <w:sz w:val="24"/>
          <w:szCs w:val="24"/>
        </w:rPr>
      </w:pPr>
      <w:r>
        <w:rPr>
          <w:sz w:val="24"/>
          <w:szCs w:val="24"/>
        </w:rPr>
        <w:t>ODGCSA: (Taylor</w:t>
      </w:r>
      <w:r w:rsidR="00801F02" w:rsidRPr="001C0925">
        <w:rPr>
          <w:sz w:val="24"/>
          <w:szCs w:val="24"/>
        </w:rPr>
        <w:t>)</w:t>
      </w:r>
    </w:p>
    <w:p w:rsidR="00151F70" w:rsidRDefault="00F645A3" w:rsidP="00151F70">
      <w:pPr>
        <w:pStyle w:val="ListParagraph"/>
        <w:numPr>
          <w:ilvl w:val="0"/>
          <w:numId w:val="25"/>
        </w:numPr>
        <w:rPr>
          <w:sz w:val="24"/>
          <w:szCs w:val="24"/>
        </w:rPr>
      </w:pPr>
      <w:r>
        <w:rPr>
          <w:sz w:val="24"/>
          <w:szCs w:val="24"/>
        </w:rPr>
        <w:t>Meeting at Glenmore CC on September 30</w:t>
      </w:r>
      <w:r w:rsidR="00830B78">
        <w:rPr>
          <w:sz w:val="24"/>
          <w:szCs w:val="24"/>
        </w:rPr>
        <w:t>.</w:t>
      </w:r>
    </w:p>
    <w:p w:rsidR="00151F70" w:rsidRPr="00151F70" w:rsidRDefault="00F645A3" w:rsidP="00F645A3">
      <w:pPr>
        <w:pStyle w:val="ListParagraph"/>
        <w:numPr>
          <w:ilvl w:val="0"/>
          <w:numId w:val="25"/>
        </w:numPr>
        <w:rPr>
          <w:sz w:val="24"/>
          <w:szCs w:val="24"/>
        </w:rPr>
      </w:pPr>
      <w:r>
        <w:rPr>
          <w:sz w:val="24"/>
          <w:szCs w:val="24"/>
        </w:rPr>
        <w:t xml:space="preserve"> Annual meeting on November 5 at Independence GC.</w:t>
      </w:r>
    </w:p>
    <w:p w:rsidR="00823FEC" w:rsidRPr="00F645A3" w:rsidRDefault="009D28CB" w:rsidP="00F645A3">
      <w:pPr>
        <w:pStyle w:val="ListParagraph"/>
        <w:numPr>
          <w:ilvl w:val="0"/>
          <w:numId w:val="9"/>
        </w:numPr>
        <w:rPr>
          <w:sz w:val="24"/>
          <w:szCs w:val="24"/>
        </w:rPr>
      </w:pPr>
      <w:r w:rsidRPr="001C0925">
        <w:rPr>
          <w:sz w:val="24"/>
          <w:szCs w:val="24"/>
        </w:rPr>
        <w:t>VTA</w:t>
      </w:r>
      <w:r w:rsidR="00F645A3">
        <w:rPr>
          <w:sz w:val="24"/>
          <w:szCs w:val="24"/>
        </w:rPr>
        <w:t xml:space="preserve">: </w:t>
      </w:r>
      <w:r w:rsidRPr="001C0925">
        <w:rPr>
          <w:sz w:val="24"/>
          <w:szCs w:val="24"/>
        </w:rPr>
        <w:t>(</w:t>
      </w:r>
      <w:r w:rsidR="00BE1058">
        <w:rPr>
          <w:sz w:val="24"/>
          <w:szCs w:val="24"/>
        </w:rPr>
        <w:t>Keene</w:t>
      </w:r>
      <w:r w:rsidRPr="001C0925">
        <w:rPr>
          <w:sz w:val="24"/>
          <w:szCs w:val="24"/>
        </w:rPr>
        <w:t>)</w:t>
      </w:r>
      <w:r w:rsidR="00830B78" w:rsidRPr="00F645A3">
        <w:rPr>
          <w:sz w:val="24"/>
          <w:szCs w:val="24"/>
        </w:rPr>
        <w:t>.</w:t>
      </w:r>
    </w:p>
    <w:p w:rsidR="00830B78" w:rsidRPr="00BE1058" w:rsidRDefault="00830B78" w:rsidP="00BE1058">
      <w:pPr>
        <w:pStyle w:val="ListParagraph"/>
        <w:numPr>
          <w:ilvl w:val="0"/>
          <w:numId w:val="13"/>
        </w:numPr>
        <w:rPr>
          <w:sz w:val="24"/>
          <w:szCs w:val="24"/>
        </w:rPr>
      </w:pPr>
      <w:r>
        <w:rPr>
          <w:sz w:val="24"/>
          <w:szCs w:val="24"/>
        </w:rPr>
        <w:t>Fundraiser May 21</w:t>
      </w:r>
      <w:r w:rsidRPr="00830B78">
        <w:rPr>
          <w:sz w:val="24"/>
          <w:szCs w:val="24"/>
          <w:vertAlign w:val="superscript"/>
        </w:rPr>
        <w:t>st</w:t>
      </w:r>
      <w:r>
        <w:rPr>
          <w:sz w:val="24"/>
          <w:szCs w:val="24"/>
        </w:rPr>
        <w:t xml:space="preserve"> at Hidden Valley</w:t>
      </w:r>
      <w:r w:rsidR="00F645A3">
        <w:rPr>
          <w:sz w:val="24"/>
          <w:szCs w:val="24"/>
        </w:rPr>
        <w:t xml:space="preserve"> was well attended, only 3 people showed for Virlina Cup qualifier.</w:t>
      </w:r>
    </w:p>
    <w:p w:rsidR="00BD21A1" w:rsidRPr="00BF2425" w:rsidRDefault="00830B78" w:rsidP="00BF2425">
      <w:pPr>
        <w:pStyle w:val="ListParagraph"/>
        <w:numPr>
          <w:ilvl w:val="0"/>
          <w:numId w:val="9"/>
        </w:numPr>
        <w:rPr>
          <w:sz w:val="24"/>
          <w:szCs w:val="24"/>
        </w:rPr>
      </w:pPr>
      <w:r>
        <w:rPr>
          <w:sz w:val="24"/>
          <w:szCs w:val="24"/>
        </w:rPr>
        <w:t>SVTA(not present)</w:t>
      </w:r>
    </w:p>
    <w:p w:rsidR="002C4C7D" w:rsidRDefault="002C4C7D" w:rsidP="002C4C7D">
      <w:pPr>
        <w:pStyle w:val="ListParagraph"/>
        <w:rPr>
          <w:sz w:val="24"/>
          <w:szCs w:val="24"/>
        </w:rPr>
      </w:pPr>
    </w:p>
    <w:p w:rsidR="00BD21A1" w:rsidRPr="001C0925" w:rsidRDefault="00D337E5" w:rsidP="00C8796B">
      <w:pPr>
        <w:pStyle w:val="ListParagraph"/>
        <w:numPr>
          <w:ilvl w:val="0"/>
          <w:numId w:val="23"/>
        </w:numPr>
        <w:rPr>
          <w:sz w:val="24"/>
          <w:szCs w:val="24"/>
        </w:rPr>
      </w:pPr>
      <w:r>
        <w:rPr>
          <w:sz w:val="24"/>
          <w:szCs w:val="24"/>
        </w:rPr>
        <w:t>Local Association Discussion</w:t>
      </w:r>
      <w:r w:rsidR="002C4C7D">
        <w:rPr>
          <w:sz w:val="24"/>
          <w:szCs w:val="24"/>
        </w:rPr>
        <w:t>:</w:t>
      </w:r>
    </w:p>
    <w:p w:rsidR="007065F6" w:rsidRDefault="00FC4717" w:rsidP="00BF2425">
      <w:pPr>
        <w:pStyle w:val="ListParagraph"/>
        <w:numPr>
          <w:ilvl w:val="0"/>
          <w:numId w:val="18"/>
        </w:numPr>
        <w:rPr>
          <w:sz w:val="24"/>
          <w:szCs w:val="24"/>
        </w:rPr>
      </w:pPr>
      <w:r>
        <w:rPr>
          <w:sz w:val="24"/>
          <w:szCs w:val="24"/>
        </w:rPr>
        <w:lastRenderedPageBreak/>
        <w:t xml:space="preserve">(Mauldin): The ODGCSA is having </w:t>
      </w:r>
      <w:r w:rsidR="0034264A">
        <w:rPr>
          <w:sz w:val="24"/>
          <w:szCs w:val="24"/>
        </w:rPr>
        <w:t>fewer</w:t>
      </w:r>
      <w:r>
        <w:rPr>
          <w:sz w:val="24"/>
          <w:szCs w:val="24"/>
        </w:rPr>
        <w:t xml:space="preserve"> events and having roundtable discussions that are informal to engage members.</w:t>
      </w:r>
    </w:p>
    <w:p w:rsidR="00FC4717" w:rsidRDefault="00FC4717" w:rsidP="00BF2425">
      <w:pPr>
        <w:pStyle w:val="ListParagraph"/>
        <w:numPr>
          <w:ilvl w:val="0"/>
          <w:numId w:val="18"/>
        </w:numPr>
        <w:rPr>
          <w:sz w:val="24"/>
          <w:szCs w:val="24"/>
        </w:rPr>
      </w:pPr>
      <w:r>
        <w:rPr>
          <w:sz w:val="24"/>
          <w:szCs w:val="24"/>
        </w:rPr>
        <w:t>(Berg): The GWGCSA wants more dues and rotation of VGCSA events.  There are some members only joining the MAGCS.</w:t>
      </w:r>
    </w:p>
    <w:p w:rsidR="00FC4717" w:rsidRDefault="00FC4717" w:rsidP="00BF2425">
      <w:pPr>
        <w:pStyle w:val="ListParagraph"/>
        <w:numPr>
          <w:ilvl w:val="0"/>
          <w:numId w:val="18"/>
        </w:numPr>
        <w:rPr>
          <w:sz w:val="24"/>
          <w:szCs w:val="24"/>
        </w:rPr>
      </w:pPr>
      <w:r>
        <w:rPr>
          <w:sz w:val="24"/>
          <w:szCs w:val="24"/>
        </w:rPr>
        <w:t>Discussion of raising dues, the GWGCSA needs to submit a formal request to consider an increase, shouldn’t be now, defer until after GCSAA dues increase.</w:t>
      </w:r>
    </w:p>
    <w:p w:rsidR="00143D89" w:rsidRDefault="00143D89" w:rsidP="00143D89">
      <w:pPr>
        <w:pStyle w:val="ListParagraph"/>
        <w:numPr>
          <w:ilvl w:val="0"/>
          <w:numId w:val="23"/>
        </w:numPr>
        <w:rPr>
          <w:sz w:val="24"/>
          <w:szCs w:val="24"/>
        </w:rPr>
      </w:pPr>
      <w:r>
        <w:rPr>
          <w:sz w:val="24"/>
          <w:szCs w:val="24"/>
        </w:rPr>
        <w:t xml:space="preserve">Partner Program Recap (Norman): </w:t>
      </w:r>
    </w:p>
    <w:p w:rsidR="00143D89" w:rsidRDefault="00143D89" w:rsidP="00143D89">
      <w:pPr>
        <w:pStyle w:val="ListParagraph"/>
        <w:numPr>
          <w:ilvl w:val="0"/>
          <w:numId w:val="38"/>
        </w:numPr>
        <w:rPr>
          <w:sz w:val="24"/>
          <w:szCs w:val="24"/>
        </w:rPr>
      </w:pPr>
      <w:r>
        <w:rPr>
          <w:sz w:val="24"/>
          <w:szCs w:val="24"/>
        </w:rPr>
        <w:t>Ahead of Budget, some partners went from Bronze to Silver Level</w:t>
      </w:r>
    </w:p>
    <w:p w:rsidR="00143D89" w:rsidRPr="00BF2425" w:rsidRDefault="00143D89" w:rsidP="00143D89">
      <w:pPr>
        <w:pStyle w:val="ListParagraph"/>
        <w:numPr>
          <w:ilvl w:val="0"/>
          <w:numId w:val="38"/>
        </w:numPr>
        <w:rPr>
          <w:sz w:val="24"/>
          <w:szCs w:val="24"/>
        </w:rPr>
      </w:pPr>
      <w:r>
        <w:rPr>
          <w:sz w:val="24"/>
          <w:szCs w:val="24"/>
        </w:rPr>
        <w:t>Discussion about partners having to pay multiple dues for sales people.  No change made.</w:t>
      </w:r>
    </w:p>
    <w:p w:rsidR="00533D73" w:rsidRDefault="00533D73" w:rsidP="00533D73">
      <w:pPr>
        <w:pStyle w:val="ListParagraph"/>
        <w:rPr>
          <w:sz w:val="24"/>
          <w:szCs w:val="24"/>
        </w:rPr>
      </w:pPr>
    </w:p>
    <w:p w:rsidR="007065F6" w:rsidRPr="00FC4717" w:rsidRDefault="007065F6" w:rsidP="00533D73">
      <w:pPr>
        <w:pStyle w:val="ListParagraph"/>
        <w:numPr>
          <w:ilvl w:val="0"/>
          <w:numId w:val="23"/>
        </w:numPr>
        <w:rPr>
          <w:sz w:val="24"/>
          <w:szCs w:val="24"/>
        </w:rPr>
      </w:pPr>
      <w:r w:rsidRPr="00FC4717">
        <w:rPr>
          <w:sz w:val="24"/>
          <w:szCs w:val="24"/>
        </w:rPr>
        <w:t>Committee reports:</w:t>
      </w:r>
    </w:p>
    <w:p w:rsidR="005A6788" w:rsidRPr="00143D89" w:rsidRDefault="007065F6" w:rsidP="00143D89">
      <w:pPr>
        <w:pStyle w:val="ListParagraph"/>
        <w:numPr>
          <w:ilvl w:val="0"/>
          <w:numId w:val="27"/>
        </w:numPr>
        <w:rPr>
          <w:sz w:val="24"/>
          <w:szCs w:val="24"/>
        </w:rPr>
      </w:pPr>
      <w:r>
        <w:rPr>
          <w:sz w:val="24"/>
          <w:szCs w:val="24"/>
        </w:rPr>
        <w:t>Assistant</w:t>
      </w:r>
      <w:r w:rsidR="00143D89">
        <w:rPr>
          <w:sz w:val="24"/>
          <w:szCs w:val="24"/>
        </w:rPr>
        <w:t xml:space="preserve">s (Evans): </w:t>
      </w:r>
      <w:r w:rsidR="00BF2425">
        <w:rPr>
          <w:sz w:val="24"/>
          <w:szCs w:val="24"/>
        </w:rPr>
        <w:t>Bruce Williams</w:t>
      </w:r>
      <w:r w:rsidR="00143D89">
        <w:rPr>
          <w:sz w:val="24"/>
          <w:szCs w:val="24"/>
        </w:rPr>
        <w:t xml:space="preserve"> is the speaker but still not confirmed</w:t>
      </w:r>
      <w:proofErr w:type="gramStart"/>
      <w:r w:rsidR="00143D89">
        <w:rPr>
          <w:sz w:val="24"/>
          <w:szCs w:val="24"/>
        </w:rPr>
        <w:t>,</w:t>
      </w:r>
      <w:proofErr w:type="gramEnd"/>
      <w:r w:rsidR="00143D89">
        <w:rPr>
          <w:sz w:val="24"/>
          <w:szCs w:val="24"/>
        </w:rPr>
        <w:t xml:space="preserve"> Boyce will help with effort</w:t>
      </w:r>
      <w:r w:rsidR="008961F6">
        <w:rPr>
          <w:sz w:val="24"/>
          <w:szCs w:val="24"/>
        </w:rPr>
        <w:t>.</w:t>
      </w:r>
      <w:r w:rsidR="00143D89">
        <w:rPr>
          <w:sz w:val="24"/>
          <w:szCs w:val="24"/>
        </w:rPr>
        <w:t xml:space="preserve">  Superintendent forum a go, Evans will pick topics of discussion. </w:t>
      </w:r>
    </w:p>
    <w:p w:rsidR="005A6788" w:rsidRPr="00727CC5" w:rsidRDefault="00143D89" w:rsidP="00727CC5">
      <w:pPr>
        <w:pStyle w:val="ListParagraph"/>
        <w:numPr>
          <w:ilvl w:val="0"/>
          <w:numId w:val="27"/>
        </w:numPr>
        <w:rPr>
          <w:sz w:val="24"/>
          <w:szCs w:val="24"/>
        </w:rPr>
      </w:pPr>
      <w:r>
        <w:rPr>
          <w:sz w:val="24"/>
          <w:szCs w:val="24"/>
        </w:rPr>
        <w:t>GCSAA (Boyce and Berg):  Social</w:t>
      </w:r>
      <w:r w:rsidR="00926B7C">
        <w:rPr>
          <w:sz w:val="24"/>
          <w:szCs w:val="24"/>
        </w:rPr>
        <w:t xml:space="preserve"> set for February 5, Berg will not pursue a </w:t>
      </w:r>
      <w:r>
        <w:rPr>
          <w:sz w:val="24"/>
          <w:szCs w:val="24"/>
        </w:rPr>
        <w:t>national nominee at this time</w:t>
      </w:r>
      <w:r w:rsidR="00926B7C">
        <w:rPr>
          <w:sz w:val="24"/>
          <w:szCs w:val="24"/>
        </w:rPr>
        <w:t xml:space="preserve">.  Chapter Outreach </w:t>
      </w:r>
      <w:r w:rsidR="0034264A">
        <w:rPr>
          <w:sz w:val="24"/>
          <w:szCs w:val="24"/>
        </w:rPr>
        <w:t>grants</w:t>
      </w:r>
      <w:r w:rsidR="00926B7C">
        <w:rPr>
          <w:sz w:val="24"/>
          <w:szCs w:val="24"/>
        </w:rPr>
        <w:t xml:space="preserve"> to be expanded, Field staff program going well.  GCSAA has lost a lot of assistants, possible changes to Class A.</w:t>
      </w:r>
    </w:p>
    <w:p w:rsidR="005A6788" w:rsidRDefault="00727CC5" w:rsidP="007065F6">
      <w:pPr>
        <w:pStyle w:val="ListParagraph"/>
        <w:numPr>
          <w:ilvl w:val="0"/>
          <w:numId w:val="27"/>
        </w:numPr>
        <w:rPr>
          <w:sz w:val="24"/>
          <w:szCs w:val="24"/>
        </w:rPr>
      </w:pPr>
      <w:r>
        <w:rPr>
          <w:sz w:val="24"/>
          <w:szCs w:val="24"/>
        </w:rPr>
        <w:t xml:space="preserve">Education (Boyce): </w:t>
      </w:r>
      <w:r w:rsidR="00143D89">
        <w:rPr>
          <w:sz w:val="24"/>
          <w:szCs w:val="24"/>
        </w:rPr>
        <w:t>2014 Joe Saylor/Fall Forum Discussion, 1 or 2 day event, format, location etc.  No final decision, only researching and discussing the concept</w:t>
      </w:r>
      <w:r w:rsidR="00533D73">
        <w:rPr>
          <w:sz w:val="24"/>
          <w:szCs w:val="24"/>
        </w:rPr>
        <w:t>.</w:t>
      </w:r>
      <w:r w:rsidR="00143D89">
        <w:rPr>
          <w:sz w:val="24"/>
          <w:szCs w:val="24"/>
        </w:rPr>
        <w:t xml:space="preserve">  </w:t>
      </w:r>
    </w:p>
    <w:p w:rsidR="005A6788" w:rsidRDefault="00926B7C" w:rsidP="007065F6">
      <w:pPr>
        <w:pStyle w:val="ListParagraph"/>
        <w:numPr>
          <w:ilvl w:val="0"/>
          <w:numId w:val="27"/>
        </w:numPr>
        <w:rPr>
          <w:sz w:val="24"/>
          <w:szCs w:val="24"/>
        </w:rPr>
      </w:pPr>
      <w:r>
        <w:rPr>
          <w:sz w:val="24"/>
          <w:szCs w:val="24"/>
        </w:rPr>
        <w:t>Golf (Boyce):  Wee One is November 11 at Cypress Creek GC</w:t>
      </w:r>
      <w:r w:rsidR="001D1ECD">
        <w:rPr>
          <w:sz w:val="24"/>
          <w:szCs w:val="24"/>
        </w:rPr>
        <w:t>.</w:t>
      </w:r>
      <w:r>
        <w:rPr>
          <w:sz w:val="24"/>
          <w:szCs w:val="24"/>
        </w:rPr>
        <w:t xml:space="preserve">  Considering a location in Western Virginia for next year’s Virlina Cup</w:t>
      </w:r>
      <w:r w:rsidR="00533D73">
        <w:rPr>
          <w:sz w:val="24"/>
          <w:szCs w:val="24"/>
        </w:rPr>
        <w:t>.</w:t>
      </w:r>
    </w:p>
    <w:p w:rsidR="001D1ECD" w:rsidRPr="00926B7C" w:rsidRDefault="00926B7C" w:rsidP="00926B7C">
      <w:pPr>
        <w:pStyle w:val="ListParagraph"/>
        <w:numPr>
          <w:ilvl w:val="0"/>
          <w:numId w:val="27"/>
        </w:numPr>
        <w:rPr>
          <w:sz w:val="24"/>
          <w:szCs w:val="24"/>
        </w:rPr>
      </w:pPr>
      <w:r>
        <w:rPr>
          <w:sz w:val="24"/>
          <w:szCs w:val="24"/>
        </w:rPr>
        <w:t>Publications (Holiday): Summer newsletter is printing</w:t>
      </w:r>
      <w:r w:rsidR="00533D73">
        <w:rPr>
          <w:sz w:val="24"/>
          <w:szCs w:val="24"/>
        </w:rPr>
        <w:t>.</w:t>
      </w:r>
    </w:p>
    <w:p w:rsidR="001D1ECD" w:rsidRDefault="00793425" w:rsidP="007065F6">
      <w:pPr>
        <w:pStyle w:val="ListParagraph"/>
        <w:numPr>
          <w:ilvl w:val="0"/>
          <w:numId w:val="27"/>
        </w:numPr>
        <w:rPr>
          <w:sz w:val="24"/>
          <w:szCs w:val="24"/>
        </w:rPr>
      </w:pPr>
      <w:r>
        <w:rPr>
          <w:sz w:val="24"/>
          <w:szCs w:val="24"/>
        </w:rPr>
        <w:t>Membership (Boyce):</w:t>
      </w:r>
      <w:r w:rsidR="00926B7C">
        <w:rPr>
          <w:sz w:val="24"/>
          <w:szCs w:val="24"/>
        </w:rPr>
        <w:t xml:space="preserve"> Overview of delinquent dues.</w:t>
      </w:r>
    </w:p>
    <w:p w:rsidR="009E2558" w:rsidRDefault="009E2558" w:rsidP="007065F6">
      <w:pPr>
        <w:pStyle w:val="ListParagraph"/>
        <w:numPr>
          <w:ilvl w:val="0"/>
          <w:numId w:val="27"/>
        </w:numPr>
        <w:rPr>
          <w:sz w:val="24"/>
          <w:szCs w:val="24"/>
        </w:rPr>
      </w:pPr>
      <w:r>
        <w:rPr>
          <w:sz w:val="24"/>
          <w:szCs w:val="24"/>
        </w:rPr>
        <w:t>Nominations (Wilmans): Seeking Secretary/Treasurer</w:t>
      </w:r>
      <w:r w:rsidR="00926B7C">
        <w:rPr>
          <w:sz w:val="24"/>
          <w:szCs w:val="24"/>
        </w:rPr>
        <w:t>, vendor and Assistant rep</w:t>
      </w:r>
      <w:r>
        <w:rPr>
          <w:sz w:val="24"/>
          <w:szCs w:val="24"/>
        </w:rPr>
        <w:t xml:space="preserve"> in November.</w:t>
      </w:r>
    </w:p>
    <w:p w:rsidR="00926B7C" w:rsidRDefault="00926B7C" w:rsidP="007065F6">
      <w:pPr>
        <w:pStyle w:val="ListParagraph"/>
        <w:numPr>
          <w:ilvl w:val="0"/>
          <w:numId w:val="27"/>
        </w:numPr>
        <w:rPr>
          <w:sz w:val="24"/>
          <w:szCs w:val="24"/>
        </w:rPr>
      </w:pPr>
      <w:r>
        <w:rPr>
          <w:sz w:val="24"/>
          <w:szCs w:val="24"/>
        </w:rPr>
        <w:t xml:space="preserve">R4R (Dorer): Was more successful than anticipated, picked up near the end.  Improvements certainly can be </w:t>
      </w:r>
      <w:r w:rsidR="0034264A">
        <w:rPr>
          <w:sz w:val="24"/>
          <w:szCs w:val="24"/>
        </w:rPr>
        <w:t>made;</w:t>
      </w:r>
      <w:r>
        <w:rPr>
          <w:sz w:val="24"/>
          <w:szCs w:val="24"/>
        </w:rPr>
        <w:t xml:space="preserve"> will have more discussion in November.</w:t>
      </w:r>
    </w:p>
    <w:p w:rsidR="00926B7C" w:rsidRDefault="00926B7C" w:rsidP="007065F6">
      <w:pPr>
        <w:pStyle w:val="ListParagraph"/>
        <w:numPr>
          <w:ilvl w:val="0"/>
          <w:numId w:val="27"/>
        </w:numPr>
        <w:rPr>
          <w:sz w:val="24"/>
          <w:szCs w:val="24"/>
        </w:rPr>
      </w:pPr>
      <w:r>
        <w:rPr>
          <w:sz w:val="24"/>
          <w:szCs w:val="24"/>
        </w:rPr>
        <w:t>Electronic Communication (Norman): Decided to keep as is, not pursue weekly concept</w:t>
      </w:r>
      <w:r w:rsidR="00533D73">
        <w:rPr>
          <w:sz w:val="24"/>
          <w:szCs w:val="24"/>
        </w:rPr>
        <w:t>.</w:t>
      </w:r>
    </w:p>
    <w:p w:rsidR="00CC31D4" w:rsidRPr="009E2558" w:rsidRDefault="00D7492B" w:rsidP="00533D73">
      <w:pPr>
        <w:pStyle w:val="ListParagraph"/>
        <w:numPr>
          <w:ilvl w:val="0"/>
          <w:numId w:val="23"/>
        </w:numPr>
        <w:rPr>
          <w:sz w:val="24"/>
          <w:szCs w:val="24"/>
        </w:rPr>
      </w:pPr>
      <w:r>
        <w:rPr>
          <w:sz w:val="24"/>
          <w:szCs w:val="24"/>
        </w:rPr>
        <w:t>Chapter Outreach Grant</w:t>
      </w:r>
      <w:r w:rsidR="009E2558">
        <w:rPr>
          <w:sz w:val="24"/>
          <w:szCs w:val="24"/>
        </w:rPr>
        <w:t xml:space="preserve"> (Norman):</w:t>
      </w:r>
    </w:p>
    <w:p w:rsidR="00CC31D4" w:rsidRDefault="0069122D" w:rsidP="009E2558">
      <w:pPr>
        <w:pStyle w:val="ListParagraph"/>
        <w:numPr>
          <w:ilvl w:val="0"/>
          <w:numId w:val="29"/>
        </w:numPr>
        <w:rPr>
          <w:sz w:val="24"/>
          <w:szCs w:val="24"/>
        </w:rPr>
      </w:pPr>
      <w:r>
        <w:rPr>
          <w:sz w:val="24"/>
          <w:szCs w:val="24"/>
        </w:rPr>
        <w:t>We received money for 2 ads in Virginia Golfer</w:t>
      </w:r>
      <w:r w:rsidR="00CC31D4">
        <w:rPr>
          <w:sz w:val="24"/>
          <w:szCs w:val="24"/>
        </w:rPr>
        <w:t>.</w:t>
      </w:r>
      <w:r>
        <w:rPr>
          <w:sz w:val="24"/>
          <w:szCs w:val="24"/>
        </w:rPr>
        <w:t xml:space="preserve">  Want to try and emphasize the 2017 Deadline for Nutrient Management Plans.  Wilmans will provide a template for the ad.</w:t>
      </w:r>
    </w:p>
    <w:p w:rsidR="00533D73" w:rsidRDefault="00533D73" w:rsidP="00533D73">
      <w:pPr>
        <w:pStyle w:val="ListParagraph"/>
        <w:rPr>
          <w:sz w:val="24"/>
          <w:szCs w:val="24"/>
        </w:rPr>
      </w:pPr>
    </w:p>
    <w:p w:rsidR="009E2558" w:rsidRDefault="0069122D" w:rsidP="00C8796B">
      <w:pPr>
        <w:pStyle w:val="ListParagraph"/>
        <w:numPr>
          <w:ilvl w:val="0"/>
          <w:numId w:val="23"/>
        </w:numPr>
        <w:rPr>
          <w:sz w:val="24"/>
          <w:szCs w:val="24"/>
        </w:rPr>
      </w:pPr>
      <w:r>
        <w:rPr>
          <w:sz w:val="24"/>
          <w:szCs w:val="24"/>
        </w:rPr>
        <w:t>Virginia Golf Council /State Open and Economic Impact Study (Norman)</w:t>
      </w:r>
      <w:r w:rsidR="009E2558">
        <w:rPr>
          <w:sz w:val="24"/>
          <w:szCs w:val="24"/>
        </w:rPr>
        <w:t>:</w:t>
      </w:r>
    </w:p>
    <w:p w:rsidR="009E2558" w:rsidRDefault="0069122D" w:rsidP="009E2558">
      <w:pPr>
        <w:pStyle w:val="ListParagraph"/>
        <w:numPr>
          <w:ilvl w:val="0"/>
          <w:numId w:val="32"/>
        </w:numPr>
        <w:rPr>
          <w:sz w:val="24"/>
          <w:szCs w:val="24"/>
        </w:rPr>
      </w:pPr>
      <w:r>
        <w:rPr>
          <w:sz w:val="24"/>
          <w:szCs w:val="24"/>
        </w:rPr>
        <w:t>We will need to budget for next year’s economic impact study, around 2K.</w:t>
      </w:r>
    </w:p>
    <w:p w:rsidR="0034264A" w:rsidRPr="0034264A" w:rsidRDefault="0069122D" w:rsidP="0034264A">
      <w:pPr>
        <w:pStyle w:val="ListParagraph"/>
        <w:numPr>
          <w:ilvl w:val="0"/>
          <w:numId w:val="32"/>
        </w:numPr>
        <w:rPr>
          <w:sz w:val="24"/>
          <w:szCs w:val="24"/>
        </w:rPr>
      </w:pPr>
      <w:r>
        <w:rPr>
          <w:sz w:val="24"/>
          <w:szCs w:val="24"/>
        </w:rPr>
        <w:t>State Open:  We will maintain the relationship for sponsorship for next year at $500.</w:t>
      </w:r>
    </w:p>
    <w:p w:rsidR="009E2558" w:rsidRDefault="0069122D" w:rsidP="00C8796B">
      <w:pPr>
        <w:pStyle w:val="ListParagraph"/>
        <w:numPr>
          <w:ilvl w:val="0"/>
          <w:numId w:val="23"/>
        </w:numPr>
        <w:rPr>
          <w:sz w:val="24"/>
          <w:szCs w:val="24"/>
        </w:rPr>
      </w:pPr>
      <w:r>
        <w:rPr>
          <w:sz w:val="24"/>
          <w:szCs w:val="24"/>
        </w:rPr>
        <w:t xml:space="preserve">Old/New </w:t>
      </w:r>
      <w:r w:rsidR="0034264A">
        <w:rPr>
          <w:sz w:val="24"/>
          <w:szCs w:val="24"/>
        </w:rPr>
        <w:t>Business</w:t>
      </w:r>
      <w:r w:rsidR="009E2558">
        <w:rPr>
          <w:sz w:val="24"/>
          <w:szCs w:val="24"/>
        </w:rPr>
        <w:t>:</w:t>
      </w:r>
    </w:p>
    <w:p w:rsidR="001C0925" w:rsidRDefault="00E8196B" w:rsidP="00E8196B">
      <w:pPr>
        <w:pStyle w:val="ListParagraph"/>
        <w:numPr>
          <w:ilvl w:val="0"/>
          <w:numId w:val="33"/>
        </w:numPr>
        <w:rPr>
          <w:sz w:val="24"/>
          <w:szCs w:val="24"/>
        </w:rPr>
      </w:pPr>
      <w:r>
        <w:rPr>
          <w:sz w:val="24"/>
          <w:szCs w:val="24"/>
        </w:rPr>
        <w:lastRenderedPageBreak/>
        <w:t>The topic of publishing the results of the Water Quality Monitoring was discussed and it was decided that we should write a letter to the researcher that the VGCSA has the first right of publication, not the VTC Journal.</w:t>
      </w:r>
    </w:p>
    <w:p w:rsidR="00E8196B" w:rsidRPr="00E8196B" w:rsidRDefault="00E8196B" w:rsidP="00E8196B">
      <w:pPr>
        <w:pStyle w:val="ListParagraph"/>
        <w:numPr>
          <w:ilvl w:val="0"/>
          <w:numId w:val="33"/>
        </w:numPr>
        <w:rPr>
          <w:sz w:val="24"/>
          <w:szCs w:val="24"/>
        </w:rPr>
      </w:pPr>
      <w:r>
        <w:rPr>
          <w:sz w:val="24"/>
          <w:szCs w:val="24"/>
        </w:rPr>
        <w:t>Letter about etiquette when visiting other clubs for golf will be published in newsletter.</w:t>
      </w:r>
    </w:p>
    <w:p w:rsidR="001C0925" w:rsidRPr="001C0925" w:rsidRDefault="00E8196B" w:rsidP="00C8796B">
      <w:pPr>
        <w:pStyle w:val="ListParagraph"/>
        <w:numPr>
          <w:ilvl w:val="0"/>
          <w:numId w:val="23"/>
        </w:numPr>
        <w:rPr>
          <w:sz w:val="24"/>
          <w:szCs w:val="24"/>
        </w:rPr>
      </w:pPr>
      <w:r>
        <w:rPr>
          <w:sz w:val="24"/>
          <w:szCs w:val="24"/>
        </w:rPr>
        <w:t>Meeting adjourned at 1:49 PM</w:t>
      </w:r>
      <w:r w:rsidR="001C0925" w:rsidRPr="001C0925">
        <w:rPr>
          <w:sz w:val="24"/>
          <w:szCs w:val="24"/>
        </w:rPr>
        <w:t xml:space="preserve">, </w:t>
      </w:r>
      <w:r>
        <w:rPr>
          <w:sz w:val="24"/>
          <w:szCs w:val="24"/>
        </w:rPr>
        <w:t>motion: Boyce</w:t>
      </w:r>
      <w:r w:rsidR="00E256A2">
        <w:rPr>
          <w:sz w:val="24"/>
          <w:szCs w:val="24"/>
        </w:rPr>
        <w:t xml:space="preserve">, second: </w:t>
      </w:r>
      <w:r>
        <w:rPr>
          <w:sz w:val="24"/>
          <w:szCs w:val="24"/>
        </w:rPr>
        <w:t>Wilmans</w:t>
      </w:r>
      <w:r w:rsidR="001C0925" w:rsidRPr="001C0925">
        <w:rPr>
          <w:sz w:val="24"/>
          <w:szCs w:val="24"/>
        </w:rPr>
        <w:t>.</w:t>
      </w:r>
    </w:p>
    <w:p w:rsidR="001C0925" w:rsidRPr="001C0925" w:rsidRDefault="001C0925" w:rsidP="001C0925">
      <w:pPr>
        <w:rPr>
          <w:sz w:val="24"/>
          <w:szCs w:val="24"/>
        </w:rPr>
      </w:pPr>
      <w:r w:rsidRPr="001C0925">
        <w:rPr>
          <w:sz w:val="24"/>
          <w:szCs w:val="24"/>
        </w:rPr>
        <w:t>Respectfully Submitted,</w:t>
      </w:r>
    </w:p>
    <w:p w:rsidR="00071FCE" w:rsidRDefault="001C0925" w:rsidP="001C0925">
      <w:pPr>
        <w:rPr>
          <w:sz w:val="24"/>
          <w:szCs w:val="24"/>
        </w:rPr>
      </w:pPr>
      <w:r w:rsidRPr="001C0925">
        <w:rPr>
          <w:sz w:val="24"/>
          <w:szCs w:val="24"/>
        </w:rPr>
        <w:t>Chris Petrelli</w:t>
      </w:r>
    </w:p>
    <w:p w:rsidR="001C0925" w:rsidRPr="001C0925" w:rsidRDefault="001C0925" w:rsidP="001C0925">
      <w:pPr>
        <w:rPr>
          <w:sz w:val="24"/>
          <w:szCs w:val="24"/>
        </w:rPr>
      </w:pPr>
      <w:r w:rsidRPr="001C0925">
        <w:rPr>
          <w:sz w:val="24"/>
          <w:szCs w:val="24"/>
        </w:rPr>
        <w:t>Secretary/Treasurer</w:t>
      </w:r>
    </w:p>
    <w:p w:rsidR="00801F02" w:rsidRPr="001C0925" w:rsidRDefault="00801F02" w:rsidP="00801F02">
      <w:pPr>
        <w:pStyle w:val="ListParagraph"/>
        <w:ind w:left="1440"/>
        <w:rPr>
          <w:sz w:val="24"/>
          <w:szCs w:val="24"/>
        </w:rPr>
      </w:pPr>
    </w:p>
    <w:sectPr w:rsidR="00801F02" w:rsidRPr="001C0925" w:rsidSect="00566F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02A" w:rsidRDefault="00BE402A" w:rsidP="00F15282">
      <w:pPr>
        <w:spacing w:after="0" w:line="240" w:lineRule="auto"/>
      </w:pPr>
      <w:r>
        <w:separator/>
      </w:r>
    </w:p>
  </w:endnote>
  <w:endnote w:type="continuationSeparator" w:id="0">
    <w:p w:rsidR="00BE402A" w:rsidRDefault="00BE402A" w:rsidP="00F15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02A" w:rsidRDefault="00BE402A" w:rsidP="00F15282">
      <w:pPr>
        <w:spacing w:after="0" w:line="240" w:lineRule="auto"/>
      </w:pPr>
      <w:r>
        <w:separator/>
      </w:r>
    </w:p>
  </w:footnote>
  <w:footnote w:type="continuationSeparator" w:id="0">
    <w:p w:rsidR="00BE402A" w:rsidRDefault="00BE402A" w:rsidP="00F152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32A"/>
    <w:multiLevelType w:val="hybridMultilevel"/>
    <w:tmpl w:val="4BE880FC"/>
    <w:lvl w:ilvl="0" w:tplc="9E581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74D11"/>
    <w:multiLevelType w:val="hybridMultilevel"/>
    <w:tmpl w:val="A9188226"/>
    <w:lvl w:ilvl="0" w:tplc="1A4E9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3465A5"/>
    <w:multiLevelType w:val="hybridMultilevel"/>
    <w:tmpl w:val="7E1A39E0"/>
    <w:lvl w:ilvl="0" w:tplc="2996AF9C">
      <w:start w:val="1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EC46B5"/>
    <w:multiLevelType w:val="hybridMultilevel"/>
    <w:tmpl w:val="114021CE"/>
    <w:lvl w:ilvl="0" w:tplc="3D86B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52176F"/>
    <w:multiLevelType w:val="hybridMultilevel"/>
    <w:tmpl w:val="160083F8"/>
    <w:lvl w:ilvl="0" w:tplc="C2B063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F844A3"/>
    <w:multiLevelType w:val="hybridMultilevel"/>
    <w:tmpl w:val="2990DDBC"/>
    <w:lvl w:ilvl="0" w:tplc="9FA039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AA4EBF"/>
    <w:multiLevelType w:val="hybridMultilevel"/>
    <w:tmpl w:val="060EB2A6"/>
    <w:lvl w:ilvl="0" w:tplc="0B844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75150F"/>
    <w:multiLevelType w:val="hybridMultilevel"/>
    <w:tmpl w:val="7A0A6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51C63"/>
    <w:multiLevelType w:val="hybridMultilevel"/>
    <w:tmpl w:val="99C0EF64"/>
    <w:lvl w:ilvl="0" w:tplc="702A6A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4C138B"/>
    <w:multiLevelType w:val="hybridMultilevel"/>
    <w:tmpl w:val="DCD2F59E"/>
    <w:lvl w:ilvl="0" w:tplc="09A091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8C6EDE"/>
    <w:multiLevelType w:val="hybridMultilevel"/>
    <w:tmpl w:val="B818EAAC"/>
    <w:lvl w:ilvl="0" w:tplc="8CDC3C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F76AD9"/>
    <w:multiLevelType w:val="hybridMultilevel"/>
    <w:tmpl w:val="02AE4E5C"/>
    <w:lvl w:ilvl="0" w:tplc="91A01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706730"/>
    <w:multiLevelType w:val="hybridMultilevel"/>
    <w:tmpl w:val="1A84A392"/>
    <w:lvl w:ilvl="0" w:tplc="E17AB2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E448D6"/>
    <w:multiLevelType w:val="hybridMultilevel"/>
    <w:tmpl w:val="B818EAAC"/>
    <w:lvl w:ilvl="0" w:tplc="8CDC3C3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355C4AAA"/>
    <w:multiLevelType w:val="hybridMultilevel"/>
    <w:tmpl w:val="1568AD16"/>
    <w:lvl w:ilvl="0" w:tplc="F98AC2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445A21"/>
    <w:multiLevelType w:val="hybridMultilevel"/>
    <w:tmpl w:val="31EE0326"/>
    <w:lvl w:ilvl="0" w:tplc="C6124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EE3FF6"/>
    <w:multiLevelType w:val="hybridMultilevel"/>
    <w:tmpl w:val="3B942F6C"/>
    <w:lvl w:ilvl="0" w:tplc="C442A6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FF778B"/>
    <w:multiLevelType w:val="hybridMultilevel"/>
    <w:tmpl w:val="375A08A2"/>
    <w:lvl w:ilvl="0" w:tplc="74869F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DF63A0"/>
    <w:multiLevelType w:val="hybridMultilevel"/>
    <w:tmpl w:val="559A780A"/>
    <w:lvl w:ilvl="0" w:tplc="4E7A05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CE0C77"/>
    <w:multiLevelType w:val="hybridMultilevel"/>
    <w:tmpl w:val="130C2418"/>
    <w:lvl w:ilvl="0" w:tplc="B4EA2A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AD784D"/>
    <w:multiLevelType w:val="hybridMultilevel"/>
    <w:tmpl w:val="58460F58"/>
    <w:lvl w:ilvl="0" w:tplc="15826D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B244FD"/>
    <w:multiLevelType w:val="hybridMultilevel"/>
    <w:tmpl w:val="C316DC60"/>
    <w:lvl w:ilvl="0" w:tplc="16F649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2D5843"/>
    <w:multiLevelType w:val="hybridMultilevel"/>
    <w:tmpl w:val="90A23166"/>
    <w:lvl w:ilvl="0" w:tplc="810AC2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A44CC4"/>
    <w:multiLevelType w:val="hybridMultilevel"/>
    <w:tmpl w:val="735CEA50"/>
    <w:lvl w:ilvl="0" w:tplc="F844D9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E86DD0"/>
    <w:multiLevelType w:val="hybridMultilevel"/>
    <w:tmpl w:val="6824C772"/>
    <w:lvl w:ilvl="0" w:tplc="8A7058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B620B97"/>
    <w:multiLevelType w:val="hybridMultilevel"/>
    <w:tmpl w:val="5B02DC32"/>
    <w:lvl w:ilvl="0" w:tplc="6A54A2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D327D0"/>
    <w:multiLevelType w:val="hybridMultilevel"/>
    <w:tmpl w:val="E0D00E2E"/>
    <w:lvl w:ilvl="0" w:tplc="5FEC6A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F11F99"/>
    <w:multiLevelType w:val="hybridMultilevel"/>
    <w:tmpl w:val="439AE7DE"/>
    <w:lvl w:ilvl="0" w:tplc="12BC38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E23A82"/>
    <w:multiLevelType w:val="hybridMultilevel"/>
    <w:tmpl w:val="1890B0F8"/>
    <w:lvl w:ilvl="0" w:tplc="89FAC5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55C37CD"/>
    <w:multiLevelType w:val="hybridMultilevel"/>
    <w:tmpl w:val="02468DB6"/>
    <w:lvl w:ilvl="0" w:tplc="EC40F9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C94AC7"/>
    <w:multiLevelType w:val="hybridMultilevel"/>
    <w:tmpl w:val="FE6AE508"/>
    <w:lvl w:ilvl="0" w:tplc="180841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0758FA"/>
    <w:multiLevelType w:val="hybridMultilevel"/>
    <w:tmpl w:val="C614A17C"/>
    <w:lvl w:ilvl="0" w:tplc="07EA21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176182"/>
    <w:multiLevelType w:val="hybridMultilevel"/>
    <w:tmpl w:val="013488CC"/>
    <w:lvl w:ilvl="0" w:tplc="DCB21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422F2B"/>
    <w:multiLevelType w:val="hybridMultilevel"/>
    <w:tmpl w:val="BAEC8714"/>
    <w:lvl w:ilvl="0" w:tplc="30E88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A94317"/>
    <w:multiLevelType w:val="hybridMultilevel"/>
    <w:tmpl w:val="F67A5458"/>
    <w:lvl w:ilvl="0" w:tplc="602A9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6809D7"/>
    <w:multiLevelType w:val="hybridMultilevel"/>
    <w:tmpl w:val="526A4082"/>
    <w:lvl w:ilvl="0" w:tplc="C54811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A92016"/>
    <w:multiLevelType w:val="hybridMultilevel"/>
    <w:tmpl w:val="4BC2C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D860CD"/>
    <w:multiLevelType w:val="hybridMultilevel"/>
    <w:tmpl w:val="8150462E"/>
    <w:lvl w:ilvl="0" w:tplc="DB341D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10"/>
  </w:num>
  <w:num w:numId="3">
    <w:abstractNumId w:val="13"/>
  </w:num>
  <w:num w:numId="4">
    <w:abstractNumId w:val="37"/>
  </w:num>
  <w:num w:numId="5">
    <w:abstractNumId w:val="0"/>
  </w:num>
  <w:num w:numId="6">
    <w:abstractNumId w:val="21"/>
  </w:num>
  <w:num w:numId="7">
    <w:abstractNumId w:val="15"/>
  </w:num>
  <w:num w:numId="8">
    <w:abstractNumId w:val="31"/>
  </w:num>
  <w:num w:numId="9">
    <w:abstractNumId w:val="27"/>
  </w:num>
  <w:num w:numId="10">
    <w:abstractNumId w:val="20"/>
  </w:num>
  <w:num w:numId="11">
    <w:abstractNumId w:val="28"/>
  </w:num>
  <w:num w:numId="12">
    <w:abstractNumId w:val="9"/>
  </w:num>
  <w:num w:numId="13">
    <w:abstractNumId w:val="12"/>
  </w:num>
  <w:num w:numId="14">
    <w:abstractNumId w:val="11"/>
  </w:num>
  <w:num w:numId="15">
    <w:abstractNumId w:val="32"/>
  </w:num>
  <w:num w:numId="16">
    <w:abstractNumId w:val="34"/>
  </w:num>
  <w:num w:numId="17">
    <w:abstractNumId w:val="25"/>
  </w:num>
  <w:num w:numId="18">
    <w:abstractNumId w:val="29"/>
  </w:num>
  <w:num w:numId="19">
    <w:abstractNumId w:val="8"/>
  </w:num>
  <w:num w:numId="20">
    <w:abstractNumId w:val="14"/>
  </w:num>
  <w:num w:numId="21">
    <w:abstractNumId w:val="6"/>
  </w:num>
  <w:num w:numId="22">
    <w:abstractNumId w:val="1"/>
  </w:num>
  <w:num w:numId="23">
    <w:abstractNumId w:val="7"/>
  </w:num>
  <w:num w:numId="24">
    <w:abstractNumId w:val="24"/>
  </w:num>
  <w:num w:numId="25">
    <w:abstractNumId w:val="18"/>
  </w:num>
  <w:num w:numId="26">
    <w:abstractNumId w:val="35"/>
  </w:num>
  <w:num w:numId="27">
    <w:abstractNumId w:val="3"/>
  </w:num>
  <w:num w:numId="28">
    <w:abstractNumId w:val="5"/>
  </w:num>
  <w:num w:numId="29">
    <w:abstractNumId w:val="19"/>
  </w:num>
  <w:num w:numId="30">
    <w:abstractNumId w:val="2"/>
  </w:num>
  <w:num w:numId="31">
    <w:abstractNumId w:val="17"/>
  </w:num>
  <w:num w:numId="32">
    <w:abstractNumId w:val="22"/>
  </w:num>
  <w:num w:numId="33">
    <w:abstractNumId w:val="26"/>
  </w:num>
  <w:num w:numId="34">
    <w:abstractNumId w:val="23"/>
  </w:num>
  <w:num w:numId="35">
    <w:abstractNumId w:val="30"/>
  </w:num>
  <w:num w:numId="36">
    <w:abstractNumId w:val="33"/>
  </w:num>
  <w:num w:numId="37">
    <w:abstractNumId w:val="16"/>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5282"/>
    <w:rsid w:val="00025BA9"/>
    <w:rsid w:val="00033D85"/>
    <w:rsid w:val="00053C38"/>
    <w:rsid w:val="00071FCE"/>
    <w:rsid w:val="00080770"/>
    <w:rsid w:val="000C1174"/>
    <w:rsid w:val="000F4626"/>
    <w:rsid w:val="001110F9"/>
    <w:rsid w:val="00117ED8"/>
    <w:rsid w:val="001300C8"/>
    <w:rsid w:val="00143D89"/>
    <w:rsid w:val="00151F70"/>
    <w:rsid w:val="00177341"/>
    <w:rsid w:val="001C0925"/>
    <w:rsid w:val="001C7AEE"/>
    <w:rsid w:val="001D1ECD"/>
    <w:rsid w:val="001F3EE7"/>
    <w:rsid w:val="00255CF0"/>
    <w:rsid w:val="002C2E8C"/>
    <w:rsid w:val="002C4C7D"/>
    <w:rsid w:val="00330C9E"/>
    <w:rsid w:val="0034264A"/>
    <w:rsid w:val="003737FD"/>
    <w:rsid w:val="003925E1"/>
    <w:rsid w:val="003A2D52"/>
    <w:rsid w:val="003D47CA"/>
    <w:rsid w:val="003D69C7"/>
    <w:rsid w:val="0043230F"/>
    <w:rsid w:val="0043414A"/>
    <w:rsid w:val="0043609C"/>
    <w:rsid w:val="004C6258"/>
    <w:rsid w:val="004D1D26"/>
    <w:rsid w:val="004E4B9A"/>
    <w:rsid w:val="005011E7"/>
    <w:rsid w:val="00533D73"/>
    <w:rsid w:val="00566F13"/>
    <w:rsid w:val="005738C4"/>
    <w:rsid w:val="00584DA0"/>
    <w:rsid w:val="005971B6"/>
    <w:rsid w:val="005A4508"/>
    <w:rsid w:val="005A6788"/>
    <w:rsid w:val="005E31BE"/>
    <w:rsid w:val="005E65F9"/>
    <w:rsid w:val="0061415D"/>
    <w:rsid w:val="0062263E"/>
    <w:rsid w:val="00636E08"/>
    <w:rsid w:val="00684954"/>
    <w:rsid w:val="0069122D"/>
    <w:rsid w:val="006A5683"/>
    <w:rsid w:val="006F78B3"/>
    <w:rsid w:val="007065F6"/>
    <w:rsid w:val="00727CC5"/>
    <w:rsid w:val="00755466"/>
    <w:rsid w:val="00793425"/>
    <w:rsid w:val="007A1081"/>
    <w:rsid w:val="007B2E22"/>
    <w:rsid w:val="007E2A9E"/>
    <w:rsid w:val="00801F02"/>
    <w:rsid w:val="008125CC"/>
    <w:rsid w:val="00823FEC"/>
    <w:rsid w:val="00830B78"/>
    <w:rsid w:val="008961F6"/>
    <w:rsid w:val="008A629B"/>
    <w:rsid w:val="008B7B0A"/>
    <w:rsid w:val="00917E07"/>
    <w:rsid w:val="00926B7C"/>
    <w:rsid w:val="00940F31"/>
    <w:rsid w:val="00953F1F"/>
    <w:rsid w:val="00955D79"/>
    <w:rsid w:val="009616B7"/>
    <w:rsid w:val="00990966"/>
    <w:rsid w:val="009D28CB"/>
    <w:rsid w:val="009D7113"/>
    <w:rsid w:val="009E2558"/>
    <w:rsid w:val="009E58F8"/>
    <w:rsid w:val="009F244F"/>
    <w:rsid w:val="009F2631"/>
    <w:rsid w:val="00A10237"/>
    <w:rsid w:val="00A8459D"/>
    <w:rsid w:val="00B001F5"/>
    <w:rsid w:val="00B573C6"/>
    <w:rsid w:val="00B9230D"/>
    <w:rsid w:val="00BA37CD"/>
    <w:rsid w:val="00BC43CC"/>
    <w:rsid w:val="00BD21A1"/>
    <w:rsid w:val="00BD7C4A"/>
    <w:rsid w:val="00BE1058"/>
    <w:rsid w:val="00BE1127"/>
    <w:rsid w:val="00BE402A"/>
    <w:rsid w:val="00BF2425"/>
    <w:rsid w:val="00C058D3"/>
    <w:rsid w:val="00C101B3"/>
    <w:rsid w:val="00C3370C"/>
    <w:rsid w:val="00C34CBE"/>
    <w:rsid w:val="00C40667"/>
    <w:rsid w:val="00C416FC"/>
    <w:rsid w:val="00C5391B"/>
    <w:rsid w:val="00C71180"/>
    <w:rsid w:val="00C8796B"/>
    <w:rsid w:val="00CC31D4"/>
    <w:rsid w:val="00CD7F11"/>
    <w:rsid w:val="00CF06D9"/>
    <w:rsid w:val="00D337E5"/>
    <w:rsid w:val="00D5274A"/>
    <w:rsid w:val="00D739EA"/>
    <w:rsid w:val="00D7492B"/>
    <w:rsid w:val="00E227F0"/>
    <w:rsid w:val="00E256A2"/>
    <w:rsid w:val="00E8196B"/>
    <w:rsid w:val="00EE6F7D"/>
    <w:rsid w:val="00F11D26"/>
    <w:rsid w:val="00F15282"/>
    <w:rsid w:val="00F1603D"/>
    <w:rsid w:val="00F645A3"/>
    <w:rsid w:val="00FC4717"/>
    <w:rsid w:val="00FC49ED"/>
    <w:rsid w:val="00FE7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82"/>
  </w:style>
  <w:style w:type="paragraph" w:styleId="Footer">
    <w:name w:val="footer"/>
    <w:basedOn w:val="Normal"/>
    <w:link w:val="FooterChar"/>
    <w:uiPriority w:val="99"/>
    <w:unhideWhenUsed/>
    <w:rsid w:val="00F15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82"/>
  </w:style>
  <w:style w:type="paragraph" w:styleId="BalloonText">
    <w:name w:val="Balloon Text"/>
    <w:basedOn w:val="Normal"/>
    <w:link w:val="BalloonTextChar"/>
    <w:uiPriority w:val="99"/>
    <w:semiHidden/>
    <w:unhideWhenUsed/>
    <w:rsid w:val="00F1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82"/>
    <w:rPr>
      <w:rFonts w:ascii="Tahoma" w:hAnsi="Tahoma" w:cs="Tahoma"/>
      <w:sz w:val="16"/>
      <w:szCs w:val="16"/>
    </w:rPr>
  </w:style>
  <w:style w:type="paragraph" w:styleId="ListParagraph">
    <w:name w:val="List Paragraph"/>
    <w:basedOn w:val="Normal"/>
    <w:uiPriority w:val="34"/>
    <w:qFormat/>
    <w:rsid w:val="00F152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82"/>
  </w:style>
  <w:style w:type="paragraph" w:styleId="Footer">
    <w:name w:val="footer"/>
    <w:basedOn w:val="Normal"/>
    <w:link w:val="FooterChar"/>
    <w:uiPriority w:val="99"/>
    <w:unhideWhenUsed/>
    <w:rsid w:val="00F15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82"/>
  </w:style>
  <w:style w:type="paragraph" w:styleId="BalloonText">
    <w:name w:val="Balloon Text"/>
    <w:basedOn w:val="Normal"/>
    <w:link w:val="BalloonTextChar"/>
    <w:uiPriority w:val="99"/>
    <w:semiHidden/>
    <w:unhideWhenUsed/>
    <w:rsid w:val="00F1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82"/>
    <w:rPr>
      <w:rFonts w:ascii="Tahoma" w:hAnsi="Tahoma" w:cs="Tahoma"/>
      <w:sz w:val="16"/>
      <w:szCs w:val="16"/>
    </w:rPr>
  </w:style>
  <w:style w:type="paragraph" w:styleId="ListParagraph">
    <w:name w:val="List Paragraph"/>
    <w:basedOn w:val="Normal"/>
    <w:uiPriority w:val="34"/>
    <w:qFormat/>
    <w:rsid w:val="00F15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CPCC</dc:creator>
  <cp:lastModifiedBy>Owner</cp:lastModifiedBy>
  <cp:revision>2</cp:revision>
  <dcterms:created xsi:type="dcterms:W3CDTF">2013-11-06T20:23:00Z</dcterms:created>
  <dcterms:modified xsi:type="dcterms:W3CDTF">2013-11-06T20:23:00Z</dcterms:modified>
</cp:coreProperties>
</file>